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36"/>
          <w:szCs w:val="36"/>
          <w:rtl w:val="0"/>
        </w:rPr>
        <w:t xml:space="preserve">ANEXO I</w:t>
        <w:br w:type="textWrapping"/>
      </w:r>
      <w:r w:rsidDel="00000000" w:rsidR="00000000" w:rsidRPr="00000000">
        <w:rPr>
          <w:rFonts w:ascii="Calibri" w:cs="Calibri" w:eastAsia="Calibri" w:hAnsi="Calibri"/>
          <w:b w:val="1"/>
          <w:sz w:val="20"/>
          <w:szCs w:val="20"/>
          <w:rtl w:val="0"/>
        </w:rPr>
        <w:t xml:space="preserve">Edital Nº 5/2024 - BAG-GAB/BAG-DG/CBGARCA/RTR/IFMT</w:t>
      </w:r>
    </w:p>
    <w:p w:rsidR="00000000" w:rsidDel="00000000" w:rsidP="00000000" w:rsidRDefault="00000000" w:rsidRPr="00000000" w14:paraId="00000002">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DECLARAÇÃO DE DESEMPREGADA(O)</w:t>
      </w:r>
    </w:p>
    <w:p w:rsidR="00000000" w:rsidDel="00000000" w:rsidP="00000000" w:rsidRDefault="00000000" w:rsidRPr="00000000" w14:paraId="00000003">
      <w:pPr>
        <w:spacing w:after="240" w:before="240" w:lineRule="auto"/>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IMPORTANTE:</w:t>
      </w:r>
      <w:r w:rsidDel="00000000" w:rsidR="00000000" w:rsidRPr="00000000">
        <w:rPr>
          <w:rFonts w:ascii="Calibri" w:cs="Calibri" w:eastAsia="Calibri" w:hAnsi="Calibri"/>
          <w:sz w:val="21"/>
          <w:szCs w:val="21"/>
          <w:rtl w:val="0"/>
        </w:rPr>
        <w:t xml:space="preserve"> O anexo é um modelo que pode ser feito de próprio punho pelo responsável da/o candidata(o), caso seja menor de idade, e anexados ao formulário. Também </w:t>
      </w:r>
      <w:r w:rsidDel="00000000" w:rsidR="00000000" w:rsidRPr="00000000">
        <w:rPr>
          <w:rFonts w:ascii="Calibri" w:cs="Calibri" w:eastAsia="Calibri" w:hAnsi="Calibri"/>
          <w:b w:val="1"/>
          <w:sz w:val="21"/>
          <w:szCs w:val="21"/>
          <w:rtl w:val="0"/>
        </w:rPr>
        <w:t xml:space="preserve">é necessário</w:t>
      </w:r>
      <w:r w:rsidDel="00000000" w:rsidR="00000000" w:rsidRPr="00000000">
        <w:rPr>
          <w:rFonts w:ascii="Calibri" w:cs="Calibri" w:eastAsia="Calibri" w:hAnsi="Calibri"/>
          <w:sz w:val="21"/>
          <w:szCs w:val="21"/>
          <w:rtl w:val="0"/>
        </w:rPr>
        <w:t xml:space="preserve"> a cópia da carteira de trabalho profissional (CTPS) - páginas de identificação, página do último contrato mais a página seguinte, cópia da última anotação da carteira de trabalho.</w:t>
      </w:r>
    </w:p>
    <w:p w:rsidR="00000000" w:rsidDel="00000000" w:rsidP="00000000" w:rsidRDefault="00000000" w:rsidRPr="00000000" w14:paraId="00000004">
      <w:pPr>
        <w:spacing w:after="240" w:before="240" w:lineRule="auto"/>
        <w:ind w:firstLine="142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Eu, ____________________________________________________________, portador do CPF nº _______________ e RG nº _______________ residente e domiciliada(o) no endereço ___________________________________________________________ declaro para os devidos fins e sob pena da lei que </w:t>
      </w:r>
      <w:r w:rsidDel="00000000" w:rsidR="00000000" w:rsidRPr="00000000">
        <w:rPr>
          <w:rFonts w:ascii="Calibri" w:cs="Calibri" w:eastAsia="Calibri" w:hAnsi="Calibri"/>
          <w:b w:val="1"/>
          <w:sz w:val="24"/>
          <w:szCs w:val="24"/>
          <w:rtl w:val="0"/>
        </w:rPr>
        <w:t xml:space="preserve">NÃO EXERÇO ATIVIDADE REMUNERADA.</w:t>
      </w:r>
    </w:p>
    <w:p w:rsidR="00000000" w:rsidDel="00000000" w:rsidP="00000000" w:rsidRDefault="00000000" w:rsidRPr="00000000" w14:paraId="00000005">
      <w:pPr>
        <w:spacing w:after="240" w:before="240" w:lineRule="auto"/>
        <w:ind w:firstLine="14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também estar ciente de todas as informações contidas no Edital e de meus direitos e deveres nele contido, bem como declaro que as informações contidas neste documento são verídicas, sendo que tenho consciência da falta que possa estar cometendo caso infrinja o artigo 299 do Código Penal (Crime de Falsidade Ideológica) transcrito abaixo:</w:t>
      </w:r>
    </w:p>
    <w:p w:rsidR="00000000" w:rsidDel="00000000" w:rsidP="00000000" w:rsidRDefault="00000000" w:rsidRPr="00000000" w14:paraId="00000006">
      <w:pPr>
        <w:spacing w:after="240" w:before="240" w:lineRule="auto"/>
        <w:ind w:left="600" w:firstLine="0"/>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Art. 299 - </w:t>
      </w:r>
      <w:r w:rsidDel="00000000" w:rsidR="00000000" w:rsidRPr="00000000">
        <w:rPr>
          <w:rFonts w:ascii="Calibri" w:cs="Calibri" w:eastAsia="Calibri" w:hAnsi="Calibri"/>
          <w:sz w:val="21"/>
          <w:szCs w:val="21"/>
          <w:rtl w:val="0"/>
        </w:rPr>
        <w:t xml:space="preserve">Omitir, em documento público ou particular, declaração de que dele devia constar, ou nele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7">
      <w:pPr>
        <w:spacing w:after="24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 ____________________________ , ____/____/2024.</w:t>
      </w:r>
    </w:p>
    <w:p w:rsidR="00000000" w:rsidDel="00000000" w:rsidP="00000000" w:rsidRDefault="00000000" w:rsidRPr="00000000" w14:paraId="00000008">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w:t>
        <w:br w:type="textWrapping"/>
        <w:t xml:space="preserve">Assinatura da(o) declarante</w:t>
      </w:r>
    </w:p>
    <w:p w:rsidR="00000000" w:rsidDel="00000000" w:rsidP="00000000" w:rsidRDefault="00000000" w:rsidRPr="00000000" w14:paraId="0000000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0B">
    <w:pPr>
      <w:spacing w:line="240" w:lineRule="auto"/>
      <w:jc w:val="center"/>
      <w:rPr>
        <w:rFonts w:ascii="Calibri" w:cs="Calibri" w:eastAsia="Calibri" w:hAnsi="Calibri"/>
        <w:b w:val="1"/>
      </w:rPr>
    </w:pPr>
    <w:r w:rsidDel="00000000" w:rsidR="00000000" w:rsidRPr="00000000">
      <w:rPr>
        <w:rFonts w:ascii="Arial Narrow" w:cs="Arial Narrow" w:eastAsia="Arial Narrow" w:hAnsi="Arial Narrow"/>
        <w:b w:val="1"/>
        <w:sz w:val="16"/>
        <w:szCs w:val="16"/>
      </w:rPr>
      <w:drawing>
        <wp:anchor allowOverlap="1" behindDoc="0" distB="0" distT="0" distL="0" distR="0" hidden="0" layoutInCell="1" locked="0" relativeHeight="0" simplePos="0">
          <wp:simplePos x="0" y="0"/>
          <wp:positionH relativeFrom="page">
            <wp:posOffset>3532350</wp:posOffset>
          </wp:positionH>
          <wp:positionV relativeFrom="page">
            <wp:posOffset>438150</wp:posOffset>
          </wp:positionV>
          <wp:extent cx="495935" cy="5289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339" l="-364" r="-364" t="-340"/>
                  <a:stretch>
                    <a:fillRect/>
                  </a:stretch>
                </pic:blipFill>
                <pic:spPr>
                  <a:xfrm>
                    <a:off x="0" y="0"/>
                    <a:ext cx="495935" cy="528955"/>
                  </a:xfrm>
                  <a:prstGeom prst="rect"/>
                  <a:ln/>
                </pic:spPr>
              </pic:pic>
            </a:graphicData>
          </a:graphic>
        </wp:anchor>
      </w:drawing>
    </w:r>
    <w:r w:rsidDel="00000000" w:rsidR="00000000" w:rsidRPr="00000000">
      <w:rPr>
        <w:rFonts w:ascii="Calibri" w:cs="Calibri" w:eastAsia="Calibri" w:hAnsi="Calibri"/>
        <w:b w:val="1"/>
        <w:rtl w:val="0"/>
      </w:rPr>
      <w:t xml:space="preserve">SERVIÇO PÚBLICO FEDERAL</w:t>
    </w:r>
  </w:p>
  <w:p w:rsidR="00000000" w:rsidDel="00000000" w:rsidP="00000000" w:rsidRDefault="00000000" w:rsidRPr="00000000" w14:paraId="0000000C">
    <w:pPr>
      <w:pStyle w:val="Heading1"/>
      <w:keepLines w:val="0"/>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INSTITUTO FEDERAL DE EDUCAÇÃO, CIÊNCIA E TECNOLOGIA DE MATO GROSSO</w:t>
    </w:r>
  </w:p>
  <w:p w:rsidR="00000000" w:rsidDel="00000000" w:rsidP="00000000" w:rsidRDefault="00000000" w:rsidRPr="00000000" w14:paraId="0000000D">
    <w:pPr>
      <w:spacing w:line="240" w:lineRule="auto"/>
      <w:jc w:val="center"/>
      <w:rPr/>
    </w:pPr>
    <w:r w:rsidDel="00000000" w:rsidR="00000000" w:rsidRPr="00000000">
      <w:rPr>
        <w:rFonts w:ascii="Calibri" w:cs="Calibri" w:eastAsia="Calibri" w:hAnsi="Calibri"/>
        <w:b w:val="1"/>
        <w:rtl w:val="0"/>
      </w:rPr>
      <w:t xml:space="preserve">CAMPUS BARRA DO GARÇAS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