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4E4F" w:rsidRDefault="002F4E4F">
      <w:pPr>
        <w:jc w:val="center"/>
      </w:pPr>
    </w:p>
    <w:p w:rsidR="002F4E4F" w:rsidRDefault="00401BA8">
      <w:pPr>
        <w:pStyle w:val="Normal1"/>
        <w:widowControl/>
        <w:suppressAutoHyphens w:val="0"/>
        <w:autoSpaceDE w:val="0"/>
        <w:spacing w:line="240" w:lineRule="auto"/>
        <w:jc w:val="center"/>
        <w:textAlignment w:val="auto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A</w:t>
      </w:r>
      <w:r w:rsidR="002F4E4F">
        <w:rPr>
          <w:rFonts w:cs="Times New Roman"/>
          <w:b/>
          <w:color w:val="000000"/>
          <w:sz w:val="28"/>
          <w:szCs w:val="28"/>
        </w:rPr>
        <w:t>NEXO I</w:t>
      </w:r>
    </w:p>
    <w:p w:rsidR="002F4E4F" w:rsidRDefault="002F4E4F">
      <w:pPr>
        <w:pStyle w:val="Normal1"/>
        <w:widowControl/>
        <w:suppressAutoHyphens w:val="0"/>
        <w:autoSpaceDE w:val="0"/>
        <w:spacing w:line="240" w:lineRule="auto"/>
        <w:jc w:val="center"/>
        <w:textAlignment w:val="auto"/>
        <w:rPr>
          <w:rFonts w:cs="Times New Roman"/>
          <w:b/>
          <w:color w:val="000000"/>
          <w:sz w:val="28"/>
          <w:szCs w:val="28"/>
        </w:rPr>
      </w:pPr>
    </w:p>
    <w:tbl>
      <w:tblPr>
        <w:tblW w:w="0" w:type="auto"/>
        <w:tblInd w:w="-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50"/>
      </w:tblGrid>
      <w:tr w:rsidR="002F4E4F">
        <w:tc>
          <w:tcPr>
            <w:tcW w:w="100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B2B2B2"/>
          </w:tcPr>
          <w:p w:rsidR="002F4E4F" w:rsidRDefault="002F4E4F">
            <w:pPr>
              <w:pStyle w:val="WW-Padro"/>
              <w:shd w:val="clear" w:color="auto" w:fill="CCCCCC"/>
              <w:spacing w:line="360" w:lineRule="auto"/>
              <w:jc w:val="center"/>
            </w:pPr>
            <w:r>
              <w:rPr>
                <w:b/>
                <w:bCs/>
                <w:szCs w:val="22"/>
              </w:rPr>
              <w:t>QUADRO DE VALIDAÇÃO DE ATIVIDADES EXTRACURRICULARES</w:t>
            </w:r>
          </w:p>
        </w:tc>
      </w:tr>
    </w:tbl>
    <w:p w:rsidR="002F4E4F" w:rsidRDefault="002F4E4F">
      <w:pPr>
        <w:jc w:val="center"/>
        <w:rPr>
          <w:rFonts w:ascii="Arial" w:eastAsia="Times New Roman" w:hAnsi="Arial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2F4E4F" w:rsidTr="006F5D44">
        <w:tc>
          <w:tcPr>
            <w:tcW w:w="6379" w:type="dxa"/>
            <w:shd w:val="clear" w:color="auto" w:fill="9CC2E5"/>
            <w:vAlign w:val="center"/>
          </w:tcPr>
          <w:p w:rsidR="002F4E4F" w:rsidRDefault="002F4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</w:t>
            </w:r>
          </w:p>
        </w:tc>
        <w:tc>
          <w:tcPr>
            <w:tcW w:w="1559" w:type="dxa"/>
            <w:shd w:val="clear" w:color="auto" w:fill="9CC2E5"/>
            <w:vAlign w:val="center"/>
          </w:tcPr>
          <w:p w:rsidR="002F4E4F" w:rsidRDefault="002F4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CH.</w:t>
            </w:r>
          </w:p>
          <w:p w:rsidR="002F4E4F" w:rsidRDefault="002F4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MÍNIMA</w:t>
            </w:r>
          </w:p>
        </w:tc>
        <w:tc>
          <w:tcPr>
            <w:tcW w:w="1560" w:type="dxa"/>
            <w:shd w:val="clear" w:color="auto" w:fill="9CC2E5"/>
            <w:vAlign w:val="center"/>
          </w:tcPr>
          <w:p w:rsidR="002F4E4F" w:rsidRDefault="002F4E4F">
            <w:pPr>
              <w:jc w:val="center"/>
            </w:pPr>
            <w:r>
              <w:rPr>
                <w:sz w:val="22"/>
                <w:szCs w:val="22"/>
              </w:rPr>
              <w:t>CH. MÁXIMA</w:t>
            </w:r>
          </w:p>
        </w:tc>
      </w:tr>
      <w:tr w:rsidR="002F4E4F" w:rsidRPr="00CC0ADF" w:rsidTr="006F5D44">
        <w:tc>
          <w:tcPr>
            <w:tcW w:w="6379" w:type="dxa"/>
            <w:shd w:val="clear" w:color="auto" w:fill="auto"/>
          </w:tcPr>
          <w:p w:rsidR="002F4E4F" w:rsidRPr="00CC0ADF" w:rsidRDefault="002F4E4F">
            <w:pPr>
              <w:jc w:val="both"/>
              <w:rPr>
                <w:sz w:val="22"/>
                <w:szCs w:val="22"/>
              </w:rPr>
            </w:pPr>
            <w:r w:rsidRPr="00CC0ADF">
              <w:rPr>
                <w:sz w:val="22"/>
                <w:szCs w:val="22"/>
              </w:rPr>
              <w:t>Presenciais (afins): cursos, seminários, simpósios, oficinas, congressos, conferências, fóruns, debates, palestras, jornadas científicas, disciplinas afins, eletivas ou cursadas em outros cursos e não aproveitadas na integralização do currículo. Apresentar documento comprobatório com registro de conteúdo, tipo de participação, carga horária, ano, local, data de início e fim, nome do evento, nome do aluno, nome da instituição promotora e assinaturas.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4F" w:rsidRPr="00CC0ADF" w:rsidRDefault="002F4E4F">
            <w:pPr>
              <w:jc w:val="center"/>
              <w:rPr>
                <w:sz w:val="22"/>
                <w:szCs w:val="22"/>
              </w:rPr>
            </w:pPr>
            <w:r w:rsidRPr="00CC0ADF">
              <w:rPr>
                <w:sz w:val="22"/>
                <w:szCs w:val="22"/>
              </w:rPr>
              <w:t>10%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4E4F" w:rsidRPr="00CC0ADF" w:rsidRDefault="002F4E4F">
            <w:pPr>
              <w:jc w:val="center"/>
            </w:pPr>
            <w:r w:rsidRPr="00CC0ADF">
              <w:rPr>
                <w:sz w:val="22"/>
                <w:szCs w:val="22"/>
              </w:rPr>
              <w:t>Até 80%</w:t>
            </w:r>
          </w:p>
        </w:tc>
      </w:tr>
      <w:tr w:rsidR="002F4E4F" w:rsidRPr="00CC0ADF" w:rsidTr="006F5D44">
        <w:tc>
          <w:tcPr>
            <w:tcW w:w="6379" w:type="dxa"/>
            <w:shd w:val="clear" w:color="auto" w:fill="auto"/>
          </w:tcPr>
          <w:p w:rsidR="002F4E4F" w:rsidRPr="00CC0ADF" w:rsidRDefault="002F4E4F">
            <w:pPr>
              <w:jc w:val="both"/>
              <w:rPr>
                <w:sz w:val="22"/>
                <w:szCs w:val="22"/>
              </w:rPr>
            </w:pPr>
            <w:r w:rsidRPr="00CC0ADF">
              <w:rPr>
                <w:sz w:val="22"/>
                <w:szCs w:val="22"/>
              </w:rPr>
              <w:t>Cursos não-presenciais (afins): Apresentar documento comprobatório com registro de conteúdo, tipo de participação, carga horária, ano, local, data de início e fim, nome do evento, nome do aluno, nome da instituição promotora e assinaturas.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4F" w:rsidRPr="00CC0ADF" w:rsidRDefault="002F4E4F">
            <w:pPr>
              <w:jc w:val="center"/>
              <w:rPr>
                <w:sz w:val="22"/>
                <w:szCs w:val="22"/>
              </w:rPr>
            </w:pPr>
            <w:r w:rsidRPr="00CC0ADF">
              <w:rPr>
                <w:sz w:val="22"/>
                <w:szCs w:val="22"/>
              </w:rPr>
              <w:t>20%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4E4F" w:rsidRPr="00CC0ADF" w:rsidRDefault="002F4E4F" w:rsidP="00CC0ADF">
            <w:pPr>
              <w:jc w:val="center"/>
              <w:rPr>
                <w:b/>
                <w:vertAlign w:val="superscript"/>
              </w:rPr>
            </w:pPr>
            <w:r w:rsidRPr="00CC0ADF">
              <w:rPr>
                <w:b/>
                <w:sz w:val="22"/>
                <w:szCs w:val="22"/>
              </w:rPr>
              <w:t>Até 80%</w:t>
            </w:r>
            <w:r w:rsidR="00CC0ADF" w:rsidRPr="00CC0ADF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2F4E4F" w:rsidRPr="00CC0ADF" w:rsidTr="006F5D44">
        <w:tc>
          <w:tcPr>
            <w:tcW w:w="6379" w:type="dxa"/>
            <w:shd w:val="clear" w:color="auto" w:fill="auto"/>
          </w:tcPr>
          <w:p w:rsidR="002F4E4F" w:rsidRPr="00CC0ADF" w:rsidRDefault="002F4E4F">
            <w:pPr>
              <w:jc w:val="both"/>
              <w:rPr>
                <w:sz w:val="22"/>
                <w:szCs w:val="22"/>
              </w:rPr>
            </w:pPr>
            <w:r w:rsidRPr="00CC0ADF">
              <w:rPr>
                <w:sz w:val="22"/>
                <w:szCs w:val="22"/>
              </w:rPr>
              <w:t>Monitoria em disciplinas do curso (afins): Apresentar documento comprobatório com registro da atividade, tipo de participação, carga horária, ano, local, data de início e fim, disciplina, nome do aluno, nome da instituição promotora e assinaturas.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4F" w:rsidRPr="00CC0ADF" w:rsidRDefault="002F4E4F">
            <w:pPr>
              <w:jc w:val="center"/>
              <w:rPr>
                <w:sz w:val="22"/>
                <w:szCs w:val="22"/>
              </w:rPr>
            </w:pPr>
            <w:r w:rsidRPr="00CC0ADF">
              <w:rPr>
                <w:sz w:val="22"/>
                <w:szCs w:val="22"/>
              </w:rPr>
              <w:t>10%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4E4F" w:rsidRPr="00CC0ADF" w:rsidRDefault="002F4E4F">
            <w:pPr>
              <w:jc w:val="center"/>
            </w:pPr>
            <w:r w:rsidRPr="00CC0ADF">
              <w:rPr>
                <w:sz w:val="22"/>
                <w:szCs w:val="22"/>
              </w:rPr>
              <w:t>Até 60%</w:t>
            </w:r>
          </w:p>
        </w:tc>
      </w:tr>
      <w:tr w:rsidR="002F4E4F" w:rsidRPr="00CC0ADF" w:rsidTr="006F5D44">
        <w:tc>
          <w:tcPr>
            <w:tcW w:w="6379" w:type="dxa"/>
            <w:shd w:val="clear" w:color="auto" w:fill="auto"/>
          </w:tcPr>
          <w:p w:rsidR="002F4E4F" w:rsidRPr="00CC0ADF" w:rsidRDefault="002F4E4F">
            <w:pPr>
              <w:jc w:val="both"/>
              <w:rPr>
                <w:sz w:val="22"/>
                <w:szCs w:val="22"/>
              </w:rPr>
            </w:pPr>
            <w:r w:rsidRPr="00CC0ADF">
              <w:rPr>
                <w:sz w:val="22"/>
                <w:szCs w:val="22"/>
              </w:rPr>
              <w:t>Disciplinas concluídas pelo acadêmico, em cursos de graduação de Instituições de Ensino Superior credenciadas pelo MEC e não previstas na matriz curricular do curso, que sejam afins à área de formação.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4F" w:rsidRPr="00CC0ADF" w:rsidRDefault="002F4E4F">
            <w:pPr>
              <w:jc w:val="center"/>
              <w:rPr>
                <w:sz w:val="22"/>
                <w:szCs w:val="22"/>
              </w:rPr>
            </w:pPr>
            <w:r w:rsidRPr="00CC0ADF">
              <w:rPr>
                <w:sz w:val="22"/>
                <w:szCs w:val="22"/>
              </w:rPr>
              <w:t>10%</w:t>
            </w:r>
          </w:p>
          <w:p w:rsidR="002F4E4F" w:rsidRPr="00CC0ADF" w:rsidRDefault="002F4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4E4F" w:rsidRPr="00CC0ADF" w:rsidRDefault="002F4E4F" w:rsidP="003D54FB">
            <w:pPr>
              <w:jc w:val="center"/>
            </w:pPr>
            <w:r w:rsidRPr="00CC0ADF">
              <w:rPr>
                <w:sz w:val="22"/>
                <w:szCs w:val="22"/>
              </w:rPr>
              <w:t>Até 60%</w:t>
            </w:r>
          </w:p>
        </w:tc>
      </w:tr>
      <w:tr w:rsidR="002F4E4F" w:rsidRPr="00CC0ADF" w:rsidTr="006F5D44">
        <w:tc>
          <w:tcPr>
            <w:tcW w:w="6379" w:type="dxa"/>
            <w:shd w:val="clear" w:color="auto" w:fill="auto"/>
          </w:tcPr>
          <w:p w:rsidR="002F4E4F" w:rsidRPr="00CC0ADF" w:rsidRDefault="002F4E4F">
            <w:pPr>
              <w:jc w:val="both"/>
              <w:rPr>
                <w:sz w:val="22"/>
                <w:szCs w:val="22"/>
              </w:rPr>
            </w:pPr>
            <w:r w:rsidRPr="00CC0ADF">
              <w:rPr>
                <w:sz w:val="22"/>
                <w:szCs w:val="22"/>
              </w:rPr>
              <w:t>Projetos de pesquisa e extensão (afins): Apresentar documento comprobatório com registro da atividade, tipo de participação, carga horária, ano, local, data de início e fim, título da pesquisa ou da atividade de extensão, nome do aluno, nome da instituição promotora e assinaturas.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E4F" w:rsidRPr="00CC0ADF" w:rsidRDefault="002F4E4F">
            <w:pPr>
              <w:jc w:val="center"/>
              <w:rPr>
                <w:sz w:val="22"/>
                <w:szCs w:val="22"/>
              </w:rPr>
            </w:pPr>
            <w:r w:rsidRPr="00CC0ADF">
              <w:rPr>
                <w:sz w:val="22"/>
                <w:szCs w:val="22"/>
              </w:rPr>
              <w:t>20%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4E4F" w:rsidRPr="00CC0ADF" w:rsidRDefault="002F4E4F">
            <w:pPr>
              <w:jc w:val="center"/>
            </w:pPr>
            <w:r w:rsidRPr="00CC0ADF">
              <w:rPr>
                <w:sz w:val="22"/>
                <w:szCs w:val="22"/>
              </w:rPr>
              <w:t>Até 60%</w:t>
            </w:r>
          </w:p>
        </w:tc>
      </w:tr>
    </w:tbl>
    <w:p w:rsidR="002F4E4F" w:rsidRPr="00CC0ADF" w:rsidRDefault="002F4E4F"/>
    <w:p w:rsidR="002F4E4F" w:rsidRPr="00CC0ADF" w:rsidRDefault="002F4E4F">
      <w:pPr>
        <w:pStyle w:val="Standard"/>
        <w:spacing w:line="360" w:lineRule="auto"/>
        <w:jc w:val="both"/>
        <w:rPr>
          <w:rFonts w:eastAsia="Times New Roman" w:cs="Arial Unicode MS"/>
          <w:color w:val="000000"/>
          <w:sz w:val="22"/>
          <w:szCs w:val="22"/>
        </w:rPr>
      </w:pPr>
      <w:r w:rsidRPr="00CC0ADF">
        <w:rPr>
          <w:rFonts w:eastAsia="Times New Roman" w:cs="Arial Unicode MS"/>
          <w:color w:val="000000"/>
          <w:sz w:val="22"/>
          <w:szCs w:val="22"/>
        </w:rPr>
        <w:t xml:space="preserve">Observações: </w:t>
      </w:r>
    </w:p>
    <w:p w:rsidR="002F4E4F" w:rsidRPr="00CC0ADF" w:rsidRDefault="002F4E4F" w:rsidP="00DA6A48">
      <w:pPr>
        <w:pStyle w:val="Standard"/>
        <w:jc w:val="both"/>
        <w:rPr>
          <w:rFonts w:eastAsia="Calibri" w:cs="Arial Unicode MS"/>
          <w:color w:val="000000"/>
          <w:sz w:val="22"/>
          <w:szCs w:val="22"/>
        </w:rPr>
      </w:pPr>
      <w:r w:rsidRPr="00CC0ADF">
        <w:rPr>
          <w:rFonts w:eastAsia="Times New Roman" w:cs="Arial Unicode MS"/>
          <w:color w:val="000000"/>
          <w:sz w:val="22"/>
          <w:szCs w:val="22"/>
        </w:rPr>
        <w:t xml:space="preserve">1. </w:t>
      </w:r>
      <w:r w:rsidRPr="00CC0ADF">
        <w:rPr>
          <w:rFonts w:eastAsia="Arial" w:cs="Arial Unicode MS"/>
          <w:color w:val="000000"/>
          <w:sz w:val="22"/>
          <w:szCs w:val="22"/>
        </w:rPr>
        <w:t>O acadêmico deve realizar no mínimo 120 horas em Atividades Complementares, dentre as atividades elencadas e conforme os critérios propostos acima. Contudo, isso não significa que precise cumprir obrigatoriamente atividades em todas as categorias supramencionados</w:t>
      </w:r>
      <w:r w:rsidRPr="00CC0ADF">
        <w:rPr>
          <w:rFonts w:eastAsia="Arial" w:cs="Arial"/>
          <w:color w:val="000000"/>
          <w:sz w:val="22"/>
          <w:szCs w:val="22"/>
        </w:rPr>
        <w:t>.</w:t>
      </w:r>
      <w:r w:rsidRPr="00CC0ADF">
        <w:rPr>
          <w:rFonts w:eastAsia="Times New Roman" w:cs="Arial Unicode MS"/>
          <w:color w:val="000000"/>
          <w:sz w:val="22"/>
          <w:szCs w:val="22"/>
        </w:rPr>
        <w:t xml:space="preserve"> </w:t>
      </w:r>
    </w:p>
    <w:p w:rsidR="002F4E4F" w:rsidRPr="00CC0ADF" w:rsidRDefault="002F4E4F" w:rsidP="00DA6A48">
      <w:pPr>
        <w:pStyle w:val="Standard"/>
        <w:jc w:val="both"/>
        <w:rPr>
          <w:rFonts w:eastAsia="Calibri" w:cs="Arial"/>
          <w:color w:val="000000"/>
          <w:sz w:val="22"/>
          <w:szCs w:val="22"/>
        </w:rPr>
      </w:pPr>
      <w:r w:rsidRPr="00CC0ADF">
        <w:rPr>
          <w:rFonts w:eastAsia="Calibri" w:cs="Arial Unicode MS"/>
          <w:color w:val="000000"/>
          <w:sz w:val="22"/>
          <w:szCs w:val="22"/>
        </w:rPr>
        <w:t>2. Os percentuais mencionados neste quadro têm como referencial as 120 horas.</w:t>
      </w:r>
    </w:p>
    <w:p w:rsidR="004475DA" w:rsidRPr="00CC0ADF" w:rsidRDefault="006F5D44" w:rsidP="00DA6A48">
      <w:pPr>
        <w:jc w:val="both"/>
        <w:rPr>
          <w:rFonts w:eastAsia="Calibri" w:cs="Arial"/>
          <w:color w:val="000000"/>
          <w:sz w:val="22"/>
          <w:szCs w:val="22"/>
        </w:rPr>
      </w:pPr>
      <w:r w:rsidRPr="00CC0ADF">
        <w:rPr>
          <w:rFonts w:eastAsia="Calibri" w:cs="Arial"/>
          <w:color w:val="000000"/>
          <w:sz w:val="22"/>
          <w:szCs w:val="22"/>
        </w:rPr>
        <w:t xml:space="preserve">3. </w:t>
      </w:r>
      <w:r w:rsidR="002F4E4F" w:rsidRPr="00CC0ADF">
        <w:rPr>
          <w:rFonts w:eastAsia="Calibri" w:cs="Arial"/>
          <w:color w:val="000000"/>
          <w:sz w:val="22"/>
          <w:szCs w:val="22"/>
        </w:rPr>
        <w:t>Dentro de cada categoria, as atividades acima descritas podem ter suas cargas horárias somadas para que se alcance a porcentagem mínima ou máxima exigida</w:t>
      </w:r>
      <w:r w:rsidR="002F4E4F" w:rsidRPr="00CC0ADF">
        <w:rPr>
          <w:rFonts w:ascii="Arial" w:eastAsia="Calibri" w:hAnsi="Arial" w:cs="Arial"/>
          <w:color w:val="000000"/>
          <w:sz w:val="18"/>
          <w:szCs w:val="18"/>
        </w:rPr>
        <w:t>.</w:t>
      </w:r>
    </w:p>
    <w:p w:rsidR="004475DA" w:rsidRPr="0025442E" w:rsidRDefault="00CC0ADF" w:rsidP="00DA6A48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C0ADF">
        <w:rPr>
          <w:rFonts w:eastAsia="Calibri" w:cs="Arial"/>
          <w:b/>
          <w:color w:val="000000"/>
          <w:sz w:val="22"/>
          <w:szCs w:val="22"/>
        </w:rPr>
        <w:t>*</w:t>
      </w:r>
      <w:r w:rsidR="004475DA" w:rsidRPr="00CC0ADF">
        <w:rPr>
          <w:rFonts w:eastAsia="Calibri" w:cs="Arial"/>
          <w:b/>
          <w:color w:val="000000"/>
          <w:sz w:val="22"/>
          <w:szCs w:val="22"/>
        </w:rPr>
        <w:t>4</w:t>
      </w:r>
      <w:r w:rsidR="004475DA" w:rsidRPr="00CC0ADF">
        <w:rPr>
          <w:rFonts w:eastAsia="Calibri" w:cs="Arial"/>
          <w:color w:val="000000"/>
          <w:sz w:val="22"/>
          <w:szCs w:val="22"/>
        </w:rPr>
        <w:t xml:space="preserve">. </w:t>
      </w:r>
      <w:r w:rsidR="00240AAE" w:rsidRPr="00CC0ADF">
        <w:rPr>
          <w:b/>
          <w:sz w:val="22"/>
          <w:szCs w:val="22"/>
        </w:rPr>
        <w:t>Para os formandos (matriculados no 6º semestre</w:t>
      </w:r>
      <w:r w:rsidR="00231D8E">
        <w:rPr>
          <w:b/>
          <w:sz w:val="22"/>
          <w:szCs w:val="22"/>
        </w:rPr>
        <w:t xml:space="preserve"> e em condições de se graduarem ao final do período letivo 2020-2</w:t>
      </w:r>
      <w:r w:rsidR="00240AAE" w:rsidRPr="00CC0ADF">
        <w:rPr>
          <w:b/>
          <w:sz w:val="22"/>
          <w:szCs w:val="22"/>
        </w:rPr>
        <w:t xml:space="preserve">), com base na deliberação do NDE do curso e em virtude da situação de pandemia, excepcionalmente poderá ser cumprida até 100% da carga horária exigida para as atividades complementares em </w:t>
      </w:r>
      <w:r w:rsidR="00FB49ED">
        <w:rPr>
          <w:b/>
          <w:sz w:val="22"/>
          <w:szCs w:val="22"/>
        </w:rPr>
        <w:t>‘</w:t>
      </w:r>
      <w:r w:rsidR="00240AAE" w:rsidRPr="00CC0ADF">
        <w:rPr>
          <w:b/>
          <w:sz w:val="22"/>
          <w:szCs w:val="22"/>
        </w:rPr>
        <w:t>cursos não-presencias e afins</w:t>
      </w:r>
      <w:r w:rsidR="00FB49ED">
        <w:rPr>
          <w:b/>
          <w:sz w:val="22"/>
          <w:szCs w:val="22"/>
        </w:rPr>
        <w:t>’</w:t>
      </w:r>
      <w:r w:rsidR="00240AAE" w:rsidRPr="00CC0ADF">
        <w:rPr>
          <w:b/>
          <w:sz w:val="22"/>
          <w:szCs w:val="22"/>
        </w:rPr>
        <w:t>, podendo haver validação nessa categoria das 120 horas obrigatórias.</w:t>
      </w:r>
    </w:p>
    <w:p w:rsidR="004475DA" w:rsidRDefault="004475DA">
      <w:pPr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4475DA" w:rsidRPr="004475DA" w:rsidRDefault="004475DA">
      <w:pPr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2F4E4F" w:rsidRDefault="002F4E4F">
      <w:pPr>
        <w:jc w:val="both"/>
        <w:rPr>
          <w:rFonts w:ascii="Times" w:hAnsi="Times" w:cs="Times"/>
          <w:color w:val="000000"/>
          <w:sz w:val="20"/>
          <w:szCs w:val="20"/>
        </w:rPr>
      </w:pPr>
    </w:p>
    <w:p w:rsidR="00DA6A48" w:rsidRDefault="00DA6A48">
      <w:pPr>
        <w:jc w:val="both"/>
        <w:rPr>
          <w:rFonts w:ascii="Times" w:hAnsi="Times" w:cs="Times"/>
          <w:color w:val="000000"/>
          <w:sz w:val="20"/>
          <w:szCs w:val="20"/>
        </w:rPr>
      </w:pPr>
    </w:p>
    <w:p w:rsidR="00DA6A48" w:rsidRDefault="00DA6A48">
      <w:pPr>
        <w:jc w:val="both"/>
        <w:rPr>
          <w:rFonts w:ascii="Times" w:hAnsi="Times" w:cs="Times"/>
          <w:color w:val="000000"/>
          <w:sz w:val="20"/>
          <w:szCs w:val="20"/>
        </w:rPr>
      </w:pPr>
    </w:p>
    <w:p w:rsidR="00401BA8" w:rsidRDefault="00401BA8">
      <w:pPr>
        <w:pStyle w:val="Normal1"/>
        <w:widowControl/>
        <w:suppressAutoHyphens w:val="0"/>
        <w:autoSpaceDE w:val="0"/>
        <w:spacing w:line="240" w:lineRule="auto"/>
        <w:jc w:val="center"/>
        <w:textAlignment w:val="auto"/>
        <w:rPr>
          <w:rFonts w:eastAsia="Calibri" w:cs="Arial"/>
          <w:b/>
          <w:color w:val="000000"/>
        </w:rPr>
      </w:pPr>
    </w:p>
    <w:p w:rsidR="002F4E4F" w:rsidRDefault="002F4E4F">
      <w:pPr>
        <w:pStyle w:val="Normal1"/>
        <w:widowControl/>
        <w:suppressAutoHyphens w:val="0"/>
        <w:autoSpaceDE w:val="0"/>
        <w:spacing w:line="240" w:lineRule="auto"/>
        <w:jc w:val="center"/>
        <w:textAlignment w:val="auto"/>
        <w:rPr>
          <w:rFonts w:cs="Times New Roman"/>
          <w:b/>
          <w:color w:val="000000"/>
        </w:rPr>
      </w:pPr>
      <w:r>
        <w:rPr>
          <w:rFonts w:eastAsia="Calibri" w:cs="Arial"/>
          <w:b/>
          <w:color w:val="000000"/>
        </w:rPr>
        <w:t>ANEXO II</w:t>
      </w:r>
    </w:p>
    <w:p w:rsidR="002F4E4F" w:rsidRDefault="002F4E4F" w:rsidP="005665FC">
      <w:pPr>
        <w:pStyle w:val="Normal1"/>
        <w:widowControl/>
        <w:suppressAutoHyphens w:val="0"/>
        <w:autoSpaceDE w:val="0"/>
        <w:spacing w:line="240" w:lineRule="auto"/>
        <w:textAlignment w:val="auto"/>
        <w:rPr>
          <w:rFonts w:cs="Times New Roman"/>
          <w:b/>
          <w:color w:val="000000"/>
        </w:rPr>
      </w:pPr>
    </w:p>
    <w:p w:rsidR="002F4E4F" w:rsidRDefault="002F4E4F">
      <w:pPr>
        <w:jc w:val="center"/>
      </w:pPr>
      <w:r>
        <w:rPr>
          <w:rFonts w:cs="Arial"/>
          <w:b/>
          <w:bCs/>
          <w:caps/>
          <w:color w:val="00000A"/>
        </w:rPr>
        <w:t>formulário de Requerimento das Atividades Complementares</w:t>
      </w:r>
      <w:r>
        <w:rPr>
          <w:rFonts w:cs="Arial"/>
          <w:b/>
          <w:bCs/>
          <w:caps/>
          <w:color w:val="00000A"/>
          <w:sz w:val="22"/>
          <w:szCs w:val="22"/>
        </w:rPr>
        <w:t xml:space="preserve"> </w:t>
      </w:r>
    </w:p>
    <w:p w:rsidR="002F4E4F" w:rsidRDefault="002F4E4F">
      <w:pPr>
        <w:pStyle w:val="Default"/>
      </w:pPr>
    </w:p>
    <w:p w:rsidR="00A24117" w:rsidRDefault="002F4E4F">
      <w:pPr>
        <w:pStyle w:val="Default"/>
      </w:pPr>
      <w:r>
        <w:rPr>
          <w:rFonts w:cs="Arial"/>
        </w:rPr>
        <w:t xml:space="preserve">Ao </w:t>
      </w:r>
      <w:proofErr w:type="gramStart"/>
      <w:r>
        <w:rPr>
          <w:rFonts w:cs="Arial"/>
        </w:rPr>
        <w:t>Coordenador(</w:t>
      </w:r>
      <w:proofErr w:type="gramEnd"/>
      <w:r>
        <w:rPr>
          <w:rFonts w:cs="Arial"/>
        </w:rPr>
        <w:t>a) do Curso Superior de Tecnologia em Gestão Pública, eu, ___________________</w:t>
      </w:r>
      <w:r w:rsidR="002A40C4">
        <w:rPr>
          <w:rFonts w:cs="Arial"/>
        </w:rPr>
        <w:t>_________________</w:t>
      </w:r>
      <w:r>
        <w:rPr>
          <w:rFonts w:cs="Arial"/>
        </w:rPr>
        <w:t>,</w:t>
      </w:r>
      <w:r w:rsidR="002A40C4">
        <w:rPr>
          <w:rFonts w:cs="Arial"/>
        </w:rPr>
        <w:t xml:space="preserve"> </w:t>
      </w:r>
      <w:r>
        <w:rPr>
          <w:rFonts w:cs="Arial"/>
        </w:rPr>
        <w:t>matriculado(a) sob nº _______________________,</w:t>
      </w:r>
      <w:r w:rsidR="00EC595E">
        <w:rPr>
          <w:rFonts w:cs="Arial"/>
        </w:rPr>
        <w:t xml:space="preserve"> </w:t>
      </w:r>
      <w:r>
        <w:rPr>
          <w:rFonts w:cs="Arial"/>
        </w:rPr>
        <w:t>telefone(___)</w:t>
      </w:r>
      <w:r w:rsidR="00EC595E">
        <w:rPr>
          <w:rFonts w:cs="Arial"/>
        </w:rPr>
        <w:t xml:space="preserve"> </w:t>
      </w:r>
      <w:r>
        <w:rPr>
          <w:rFonts w:cs="Arial"/>
        </w:rPr>
        <w:t>______________,</w:t>
      </w:r>
      <w:r w:rsidR="00EC595E">
        <w:rPr>
          <w:rFonts w:cs="Arial"/>
        </w:rPr>
        <w:t xml:space="preserve"> </w:t>
      </w:r>
      <w:r>
        <w:rPr>
          <w:rFonts w:cs="Arial"/>
        </w:rPr>
        <w:t>e-mail_________</w:t>
      </w:r>
      <w:r w:rsidR="00401BA8">
        <w:rPr>
          <w:rFonts w:cs="Arial"/>
        </w:rPr>
        <w:t>__________</w:t>
      </w:r>
      <w:r>
        <w:rPr>
          <w:rFonts w:cs="Arial"/>
        </w:rPr>
        <w:t xml:space="preserve">_______________, venho requerer que sejam registradas no meu Histórico Escolar as horas referentes à(s) Atividade(s) Complementar(es), conforme indicado nas tabelas a seguir, cujas cópias das documentações </w:t>
      </w:r>
      <w:r>
        <w:rPr>
          <w:rFonts w:cs="Arial"/>
          <w:b/>
          <w:bCs/>
        </w:rPr>
        <w:t>comprobatórias e autenticadas</w:t>
      </w:r>
      <w:r>
        <w:rPr>
          <w:rFonts w:cs="Arial"/>
        </w:rPr>
        <w:t xml:space="preserve"> pertinentes seguem em anexo.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"/>
        <w:gridCol w:w="3863"/>
        <w:gridCol w:w="2662"/>
        <w:gridCol w:w="1188"/>
        <w:gridCol w:w="1476"/>
      </w:tblGrid>
      <w:tr w:rsidR="002F4E4F">
        <w:tc>
          <w:tcPr>
            <w:tcW w:w="963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2F4E4F" w:rsidRPr="00873228" w:rsidRDefault="002F4E4F">
            <w:pPr>
              <w:pStyle w:val="Contedodetabela"/>
              <w:jc w:val="both"/>
              <w:rPr>
                <w:rFonts w:cs="Arial"/>
                <w:b/>
                <w:bCs/>
                <w:sz w:val="22"/>
                <w:szCs w:val="20"/>
              </w:rPr>
            </w:pPr>
            <w:r w:rsidRPr="00873228">
              <w:rPr>
                <w:rFonts w:cs="Arial"/>
                <w:b/>
                <w:bCs/>
                <w:sz w:val="22"/>
                <w:szCs w:val="20"/>
              </w:rPr>
              <w:t>I – Atividades Presenciais (afins):</w:t>
            </w:r>
            <w:r w:rsidRPr="00873228">
              <w:rPr>
                <w:rFonts w:cs="Arial"/>
                <w:sz w:val="22"/>
                <w:szCs w:val="20"/>
              </w:rPr>
              <w:t xml:space="preserve"> cursos, seminários, simpósios, oficinas, congressos, conferências, fóruns, debates, palestras, jornadas científicas, disciplinas afins, eletivas ou cursadas em outros cursos e não aproveitadas na integralização do currículo. </w:t>
            </w:r>
          </w:p>
          <w:p w:rsidR="002F4E4F" w:rsidRDefault="002F4E4F">
            <w:pPr>
              <w:pStyle w:val="Contedodetabela"/>
              <w:jc w:val="both"/>
            </w:pPr>
            <w:r w:rsidRPr="00873228">
              <w:rPr>
                <w:rFonts w:cs="Arial"/>
                <w:b/>
                <w:bCs/>
                <w:sz w:val="22"/>
                <w:szCs w:val="20"/>
              </w:rPr>
              <w:t>Mínimo 10% (12h) e máximo 80% (96h)</w:t>
            </w:r>
          </w:p>
        </w:tc>
      </w:tr>
      <w:tr w:rsidR="002F4E4F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Nº </w:t>
            </w:r>
          </w:p>
        </w:tc>
        <w:tc>
          <w:tcPr>
            <w:tcW w:w="3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Nome da Atividade/evento </w:t>
            </w: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Período de realização da atividade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A24117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Horas </w:t>
            </w:r>
            <w:r w:rsidR="002F4E4F">
              <w:rPr>
                <w:rFonts w:cs="Arial"/>
                <w:b/>
                <w:bCs/>
                <w:sz w:val="20"/>
                <w:szCs w:val="20"/>
              </w:rPr>
              <w:t>solicitadas</w:t>
            </w: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A24117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Horas </w:t>
            </w:r>
            <w:r w:rsidR="002F4E4F">
              <w:rPr>
                <w:rFonts w:cs="Arial"/>
                <w:b/>
                <w:bCs/>
                <w:sz w:val="20"/>
                <w:szCs w:val="20"/>
              </w:rPr>
              <w:t>validadas pelo</w:t>
            </w:r>
          </w:p>
          <w:p w:rsidR="002F4E4F" w:rsidRDefault="002F4E4F">
            <w:pPr>
              <w:spacing w:line="100" w:lineRule="atLeast"/>
              <w:jc w:val="center"/>
            </w:pPr>
            <w:r>
              <w:rPr>
                <w:rFonts w:cs="Arial"/>
                <w:b/>
                <w:bCs/>
                <w:sz w:val="20"/>
                <w:szCs w:val="20"/>
              </w:rPr>
              <w:t>COLEGIADO*</w:t>
            </w:r>
          </w:p>
        </w:tc>
      </w:tr>
      <w:tr w:rsidR="002F4E4F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>
        <w:tc>
          <w:tcPr>
            <w:tcW w:w="697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CH TOTAL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2F4E4F" w:rsidRDefault="002F4E4F">
      <w:pPr>
        <w:pStyle w:val="Default"/>
        <w:rPr>
          <w:rFonts w:cs="Arial"/>
          <w:b/>
          <w:bCs/>
          <w:sz w:val="22"/>
          <w:szCs w:val="22"/>
        </w:rPr>
      </w:pPr>
      <w:r>
        <w:rPr>
          <w:rFonts w:cs="Arial"/>
          <w:sz w:val="20"/>
          <w:szCs w:val="20"/>
        </w:rPr>
        <w:t>* Campos de preenchimento de análise da Comissão.</w:t>
      </w:r>
    </w:p>
    <w:tbl>
      <w:tblPr>
        <w:tblW w:w="111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"/>
        <w:gridCol w:w="3863"/>
        <w:gridCol w:w="2662"/>
        <w:gridCol w:w="1188"/>
        <w:gridCol w:w="1476"/>
        <w:gridCol w:w="1476"/>
      </w:tblGrid>
      <w:tr w:rsidR="002F4E4F" w:rsidTr="00873228">
        <w:trPr>
          <w:gridAfter w:val="1"/>
          <w:wAfter w:w="1476" w:type="dxa"/>
        </w:trPr>
        <w:tc>
          <w:tcPr>
            <w:tcW w:w="963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2F4E4F" w:rsidRPr="00873228" w:rsidRDefault="002F4E4F">
            <w:pPr>
              <w:pStyle w:val="Contedodetabela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873228">
              <w:rPr>
                <w:rFonts w:cs="Arial"/>
                <w:b/>
                <w:bCs/>
                <w:sz w:val="22"/>
                <w:szCs w:val="22"/>
              </w:rPr>
              <w:t>II - Cursos não-presenciais (afins)</w:t>
            </w:r>
          </w:p>
          <w:p w:rsidR="002F4E4F" w:rsidRDefault="002F4E4F">
            <w:pPr>
              <w:pStyle w:val="Contedodetabela"/>
              <w:jc w:val="both"/>
            </w:pPr>
            <w:r w:rsidRPr="00873228">
              <w:rPr>
                <w:rFonts w:cs="Arial"/>
                <w:b/>
                <w:bCs/>
                <w:sz w:val="22"/>
                <w:szCs w:val="22"/>
              </w:rPr>
              <w:t>Mínimo 20% (24h) e máximo 80% (96h)</w:t>
            </w:r>
            <w:r w:rsidR="005665FC" w:rsidRPr="00873228">
              <w:rPr>
                <w:rStyle w:val="Refdenotaderodap"/>
                <w:rFonts w:cs="Arial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2F4E4F" w:rsidTr="00873228">
        <w:trPr>
          <w:gridAfter w:val="1"/>
          <w:wAfter w:w="1476" w:type="dxa"/>
        </w:trPr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Nº </w:t>
            </w:r>
          </w:p>
        </w:tc>
        <w:tc>
          <w:tcPr>
            <w:tcW w:w="3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Nome da Atividade/evento </w:t>
            </w: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Período de realização da atividade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Horas  solicitadas</w:t>
            </w: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Horas  validadas pelo</w:t>
            </w:r>
          </w:p>
          <w:p w:rsidR="002F4E4F" w:rsidRDefault="002F4E4F">
            <w:pPr>
              <w:spacing w:line="100" w:lineRule="atLeast"/>
              <w:jc w:val="center"/>
            </w:pPr>
            <w:r>
              <w:rPr>
                <w:rFonts w:cs="Arial"/>
                <w:b/>
                <w:bCs/>
                <w:sz w:val="20"/>
                <w:szCs w:val="20"/>
              </w:rPr>
              <w:t>COLEGIADO*</w:t>
            </w:r>
          </w:p>
        </w:tc>
      </w:tr>
      <w:tr w:rsidR="002F4E4F" w:rsidTr="00873228">
        <w:trPr>
          <w:gridAfter w:val="1"/>
          <w:wAfter w:w="1476" w:type="dxa"/>
        </w:trPr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 w:rsidTr="00873228">
        <w:trPr>
          <w:gridAfter w:val="1"/>
          <w:wAfter w:w="1476" w:type="dxa"/>
        </w:trPr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 w:rsidTr="00873228">
        <w:trPr>
          <w:gridAfter w:val="1"/>
          <w:wAfter w:w="1476" w:type="dxa"/>
        </w:trPr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 w:rsidTr="00873228">
        <w:trPr>
          <w:gridAfter w:val="1"/>
          <w:wAfter w:w="1476" w:type="dxa"/>
        </w:trPr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 w:rsidTr="00873228">
        <w:trPr>
          <w:gridAfter w:val="1"/>
          <w:wAfter w:w="1476" w:type="dxa"/>
        </w:trPr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73228" w:rsidTr="00873228">
        <w:tc>
          <w:tcPr>
            <w:tcW w:w="697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873228" w:rsidRDefault="00873228" w:rsidP="00873228">
            <w:pPr>
              <w:pStyle w:val="Contedodetabela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CH TOTAL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873228" w:rsidRDefault="00873228" w:rsidP="00873228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873228" w:rsidRDefault="00873228" w:rsidP="00873228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873228" w:rsidRDefault="00873228" w:rsidP="00873228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A24117" w:rsidRPr="0025442E" w:rsidRDefault="002F4E4F">
      <w:pPr>
        <w:pStyle w:val="Defaul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* Campos de preenchimento de análise da Comissão.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9"/>
        <w:gridCol w:w="3913"/>
        <w:gridCol w:w="2662"/>
        <w:gridCol w:w="1188"/>
        <w:gridCol w:w="1476"/>
      </w:tblGrid>
      <w:tr w:rsidR="002F4E4F">
        <w:tc>
          <w:tcPr>
            <w:tcW w:w="963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2F4E4F" w:rsidRDefault="002F4E4F">
            <w:pPr>
              <w:pStyle w:val="Contedodetabela"/>
              <w:jc w:val="both"/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III - Monitoria em </w:t>
            </w:r>
            <w:r w:rsidR="005665FC">
              <w:rPr>
                <w:rFonts w:cs="Arial"/>
                <w:b/>
                <w:bCs/>
                <w:sz w:val="22"/>
                <w:szCs w:val="22"/>
              </w:rPr>
              <w:t>disciplinas do curso (afins)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Mínimo 10% (12h) e máximo 60% (72h)</w:t>
            </w:r>
          </w:p>
        </w:tc>
      </w:tr>
      <w:tr w:rsidR="002F4E4F"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Nº </w:t>
            </w: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Nome da Atividade/evento </w:t>
            </w: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Período de realização da atividade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Horas  solicitadas</w:t>
            </w: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Horas  validadas pelo</w:t>
            </w:r>
          </w:p>
          <w:p w:rsidR="002F4E4F" w:rsidRDefault="002F4E4F">
            <w:pPr>
              <w:spacing w:line="100" w:lineRule="atLeast"/>
              <w:jc w:val="center"/>
            </w:pPr>
            <w:r>
              <w:rPr>
                <w:rFonts w:cs="Arial"/>
                <w:b/>
                <w:bCs/>
                <w:sz w:val="20"/>
                <w:szCs w:val="20"/>
              </w:rPr>
              <w:t>COLEGIADO*</w:t>
            </w:r>
          </w:p>
        </w:tc>
      </w:tr>
      <w:tr w:rsidR="002F4E4F"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>
        <w:tc>
          <w:tcPr>
            <w:tcW w:w="697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F4E4F" w:rsidRDefault="002F4E4F">
            <w:pPr>
              <w:pStyle w:val="Contedodetabela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CH TOTAL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2F4E4F" w:rsidRDefault="002F4E4F">
      <w:pPr>
        <w:pStyle w:val="Default"/>
        <w:rPr>
          <w:rFonts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Campos de preenchimento de análise da Comissão.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9"/>
        <w:gridCol w:w="3913"/>
        <w:gridCol w:w="2662"/>
        <w:gridCol w:w="1188"/>
        <w:gridCol w:w="1476"/>
      </w:tblGrid>
      <w:tr w:rsidR="002F4E4F">
        <w:tc>
          <w:tcPr>
            <w:tcW w:w="963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2F4E4F" w:rsidRDefault="002F4E4F">
            <w:pPr>
              <w:pStyle w:val="Contedodetabela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IV - Disciplinas concluídas pelo acadêmico,</w:t>
            </w:r>
            <w:r>
              <w:rPr>
                <w:rFonts w:cs="Arial"/>
                <w:sz w:val="22"/>
                <w:szCs w:val="22"/>
              </w:rPr>
              <w:t xml:space="preserve"> em cursos de graduação de </w:t>
            </w:r>
            <w:r w:rsidR="00AD2316">
              <w:rPr>
                <w:rFonts w:cs="Arial"/>
                <w:sz w:val="22"/>
                <w:szCs w:val="22"/>
              </w:rPr>
              <w:t>Instituições de Ensino</w:t>
            </w:r>
            <w:r>
              <w:rPr>
                <w:rFonts w:cs="Arial"/>
                <w:sz w:val="22"/>
                <w:szCs w:val="22"/>
              </w:rPr>
              <w:t xml:space="preserve"> Superior credenciadas pelo MEC e não previstas na matriz curricular do curso, que sejam afins à área de formação.</w:t>
            </w:r>
          </w:p>
          <w:p w:rsidR="002F4E4F" w:rsidRDefault="002F4E4F">
            <w:pPr>
              <w:pStyle w:val="Contedodetabela"/>
              <w:jc w:val="both"/>
            </w:pPr>
            <w:r>
              <w:rPr>
                <w:rFonts w:cs="Arial"/>
                <w:b/>
                <w:bCs/>
                <w:sz w:val="20"/>
                <w:szCs w:val="20"/>
              </w:rPr>
              <w:t>Mínimo 10% (12h) e máximo 60% (72h)</w:t>
            </w:r>
          </w:p>
        </w:tc>
      </w:tr>
      <w:tr w:rsidR="002F4E4F"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da Atividade/evento </w:t>
            </w: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Período de realização da atividade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Horas  solicitadas</w:t>
            </w: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Horas  validadas pelo</w:t>
            </w:r>
          </w:p>
          <w:p w:rsidR="002F4E4F" w:rsidRDefault="002F4E4F">
            <w:pPr>
              <w:spacing w:line="100" w:lineRule="atLeast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COLEGIADO*</w:t>
            </w:r>
          </w:p>
        </w:tc>
      </w:tr>
      <w:tr w:rsidR="002F4E4F"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E4F"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E4F"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E4F"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E4F"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E4F">
        <w:tc>
          <w:tcPr>
            <w:tcW w:w="697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F4E4F" w:rsidRDefault="002F4E4F">
            <w:pPr>
              <w:pStyle w:val="Contedode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 TOTAL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4E4F" w:rsidRDefault="002F4E4F">
      <w:pPr>
        <w:pStyle w:val="Default"/>
        <w:rPr>
          <w:rFonts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Campos de preenchimento de análise da Comissão.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9"/>
        <w:gridCol w:w="3913"/>
        <w:gridCol w:w="2662"/>
        <w:gridCol w:w="1188"/>
        <w:gridCol w:w="1476"/>
      </w:tblGrid>
      <w:tr w:rsidR="002F4E4F">
        <w:tc>
          <w:tcPr>
            <w:tcW w:w="963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2F4E4F" w:rsidRDefault="002F4E4F">
            <w:pPr>
              <w:pStyle w:val="Contedodetabela"/>
              <w:jc w:val="both"/>
            </w:pPr>
            <w:r>
              <w:rPr>
                <w:rFonts w:cs="Arial"/>
                <w:b/>
                <w:bCs/>
                <w:sz w:val="20"/>
                <w:szCs w:val="20"/>
              </w:rPr>
              <w:t>V -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Projeto</w:t>
            </w:r>
            <w:r w:rsidR="00A24117">
              <w:rPr>
                <w:rFonts w:cs="Arial"/>
                <w:b/>
                <w:bCs/>
                <w:sz w:val="22"/>
                <w:szCs w:val="22"/>
              </w:rPr>
              <w:t xml:space="preserve">s de pesquisa e extensão afins -  </w:t>
            </w:r>
            <w:r>
              <w:rPr>
                <w:rFonts w:cs="Arial"/>
                <w:b/>
                <w:bCs/>
                <w:sz w:val="22"/>
                <w:szCs w:val="22"/>
              </w:rPr>
              <w:t>Mínimo 20% (24h) e máximo 60% (72h)</w:t>
            </w:r>
          </w:p>
        </w:tc>
      </w:tr>
      <w:tr w:rsidR="002F4E4F"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Nº </w:t>
            </w: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Nome da Atividade/evento </w:t>
            </w: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Período de realização da atividade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EC595E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Horas </w:t>
            </w:r>
            <w:r w:rsidR="002F4E4F">
              <w:rPr>
                <w:rFonts w:cs="Arial"/>
                <w:b/>
                <w:bCs/>
                <w:sz w:val="20"/>
                <w:szCs w:val="20"/>
              </w:rPr>
              <w:t>solicitadas</w:t>
            </w: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EC595E">
            <w:pPr>
              <w:spacing w:line="10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Horas </w:t>
            </w:r>
            <w:r w:rsidR="002F4E4F">
              <w:rPr>
                <w:rFonts w:cs="Arial"/>
                <w:b/>
                <w:bCs/>
                <w:sz w:val="20"/>
                <w:szCs w:val="20"/>
              </w:rPr>
              <w:t>validadas pelo</w:t>
            </w:r>
          </w:p>
          <w:p w:rsidR="002F4E4F" w:rsidRDefault="002F4E4F">
            <w:pPr>
              <w:spacing w:line="100" w:lineRule="atLeast"/>
              <w:jc w:val="center"/>
            </w:pPr>
            <w:r>
              <w:rPr>
                <w:rFonts w:cs="Arial"/>
                <w:b/>
                <w:bCs/>
                <w:sz w:val="20"/>
                <w:szCs w:val="20"/>
              </w:rPr>
              <w:t>COLEGIADO*</w:t>
            </w:r>
          </w:p>
        </w:tc>
      </w:tr>
      <w:tr w:rsidR="002F4E4F"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___/___/___ a ___/___/___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F4E4F">
        <w:tc>
          <w:tcPr>
            <w:tcW w:w="697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F4E4F" w:rsidRDefault="002F4E4F">
            <w:pPr>
              <w:pStyle w:val="Contedodetabela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CH TOTAL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2F4E4F" w:rsidRDefault="002F4E4F">
            <w:pPr>
              <w:pStyle w:val="Contedodetabela"/>
              <w:snapToGrid w:val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2F4E4F" w:rsidRDefault="002F4E4F">
      <w:pPr>
        <w:pStyle w:val="Default"/>
        <w:rPr>
          <w:rFonts w:cs="Arial"/>
          <w:sz w:val="22"/>
          <w:szCs w:val="22"/>
        </w:rPr>
      </w:pPr>
      <w:r>
        <w:rPr>
          <w:rFonts w:cs="Arial"/>
          <w:sz w:val="20"/>
          <w:szCs w:val="20"/>
        </w:rPr>
        <w:t>* Campos de preenchimento de análise da Comissão.</w:t>
      </w:r>
    </w:p>
    <w:p w:rsidR="002F4E4F" w:rsidRDefault="002F4E4F">
      <w:pPr>
        <w:pStyle w:val="Defaul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Nestes termos, pede deferimento. </w:t>
      </w:r>
    </w:p>
    <w:p w:rsidR="002F4E4F" w:rsidRPr="00401BA8" w:rsidRDefault="002F4E4F">
      <w:pPr>
        <w:pStyle w:val="Default"/>
        <w:jc w:val="right"/>
        <w:rPr>
          <w:rFonts w:eastAsia="Arial" w:cs="Arial"/>
          <w:sz w:val="20"/>
          <w:szCs w:val="20"/>
        </w:rPr>
      </w:pPr>
      <w:r w:rsidRPr="00401BA8">
        <w:rPr>
          <w:rFonts w:cs="Arial"/>
          <w:sz w:val="20"/>
          <w:szCs w:val="20"/>
        </w:rPr>
        <w:t xml:space="preserve">Barra </w:t>
      </w:r>
      <w:proofErr w:type="gramStart"/>
      <w:r w:rsidRPr="00401BA8">
        <w:rPr>
          <w:rFonts w:cs="Arial"/>
          <w:sz w:val="20"/>
          <w:szCs w:val="20"/>
        </w:rPr>
        <w:t>do Garças</w:t>
      </w:r>
      <w:proofErr w:type="gramEnd"/>
      <w:r w:rsidRPr="00401BA8">
        <w:rPr>
          <w:rFonts w:cs="Arial"/>
          <w:sz w:val="20"/>
          <w:szCs w:val="20"/>
        </w:rPr>
        <w:t xml:space="preserve"> - MT, _____ de ________________ </w:t>
      </w:r>
      <w:proofErr w:type="spellStart"/>
      <w:r w:rsidRPr="00401BA8">
        <w:rPr>
          <w:rFonts w:cs="Arial"/>
          <w:sz w:val="20"/>
          <w:szCs w:val="20"/>
        </w:rPr>
        <w:t>de</w:t>
      </w:r>
      <w:proofErr w:type="spellEnd"/>
      <w:r w:rsidRPr="00401BA8">
        <w:rPr>
          <w:rFonts w:cs="Arial"/>
          <w:sz w:val="20"/>
          <w:szCs w:val="20"/>
        </w:rPr>
        <w:t xml:space="preserve"> _______.</w:t>
      </w:r>
    </w:p>
    <w:p w:rsidR="002F4E4F" w:rsidRDefault="002F4E4F">
      <w:pPr>
        <w:pStyle w:val="Default"/>
        <w:jc w:val="center"/>
        <w:rPr>
          <w:rFonts w:cs="Arial"/>
          <w:sz w:val="22"/>
          <w:szCs w:val="22"/>
        </w:rPr>
      </w:pPr>
      <w:r>
        <w:rPr>
          <w:rFonts w:cs="Arial"/>
          <w:sz w:val="18"/>
          <w:szCs w:val="18"/>
        </w:rPr>
        <w:t>___________</w:t>
      </w:r>
      <w:r>
        <w:rPr>
          <w:rFonts w:cs="Arial"/>
          <w:sz w:val="22"/>
          <w:szCs w:val="22"/>
        </w:rPr>
        <w:t>_____________________________</w:t>
      </w:r>
    </w:p>
    <w:p w:rsidR="002F4E4F" w:rsidRDefault="002F4E4F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Assinatura do Requente</w:t>
      </w:r>
    </w:p>
    <w:p w:rsidR="002F4E4F" w:rsidRDefault="002F4E4F">
      <w:pPr>
        <w:pStyle w:val="Default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79"/>
      </w:tblGrid>
      <w:tr w:rsidR="002F4E4F">
        <w:tc>
          <w:tcPr>
            <w:tcW w:w="9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2F4E4F" w:rsidRDefault="002F4E4F">
            <w:pPr>
              <w:pStyle w:val="Default"/>
              <w:jc w:val="center"/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PARA USO DA COORDENAÇÃO DE CURSO </w:t>
            </w:r>
          </w:p>
        </w:tc>
      </w:tr>
      <w:tr w:rsidR="002F4E4F">
        <w:tc>
          <w:tcPr>
            <w:tcW w:w="95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E4F" w:rsidRDefault="002F4E4F">
            <w:pPr>
              <w:pStyle w:val="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Parecer do(a) Coordenador(a) do Curso e/ou Colegiado de Curso: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      </w:r>
          </w:p>
          <w:p w:rsidR="002F4E4F" w:rsidRDefault="002F4E4F">
            <w:pPr>
              <w:pStyle w:val="Default"/>
              <w:spacing w:line="276" w:lineRule="auto"/>
              <w:jc w:val="left"/>
              <w:rPr>
                <w:rFonts w:cs="Arial"/>
              </w:rPr>
            </w:pPr>
          </w:p>
          <w:p w:rsidR="002F4E4F" w:rsidRDefault="002F4E4F">
            <w:pPr>
              <w:pStyle w:val="Default"/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Total de horas: ___________ a serem registradas. </w:t>
            </w:r>
          </w:p>
          <w:p w:rsidR="002F4E4F" w:rsidRDefault="002F4E4F">
            <w:pPr>
              <w:pStyle w:val="Default"/>
              <w:spacing w:line="276" w:lineRule="auto"/>
              <w:jc w:val="left"/>
              <w:rPr>
                <w:rFonts w:cs="Arial"/>
              </w:rPr>
            </w:pPr>
          </w:p>
          <w:p w:rsidR="002F4E4F" w:rsidRDefault="002A40C4">
            <w:pPr>
              <w:pStyle w:val="Default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Deferido em </w:t>
            </w:r>
            <w:r w:rsidR="002F4E4F">
              <w:rPr>
                <w:rFonts w:cs="Arial"/>
              </w:rPr>
              <w:t xml:space="preserve">____ de_________________ </w:t>
            </w:r>
            <w:proofErr w:type="spellStart"/>
            <w:r w:rsidR="002F4E4F">
              <w:rPr>
                <w:rFonts w:cs="Arial"/>
              </w:rPr>
              <w:t>de</w:t>
            </w:r>
            <w:proofErr w:type="spellEnd"/>
            <w:r w:rsidR="002F4E4F">
              <w:rPr>
                <w:rFonts w:cs="Arial"/>
              </w:rPr>
              <w:t xml:space="preserve"> _______. </w:t>
            </w:r>
          </w:p>
          <w:p w:rsidR="002F4E4F" w:rsidRDefault="002F4E4F">
            <w:pPr>
              <w:pStyle w:val="Default"/>
              <w:jc w:val="right"/>
              <w:rPr>
                <w:rFonts w:cs="Arial"/>
              </w:rPr>
            </w:pPr>
          </w:p>
          <w:p w:rsidR="002F4E4F" w:rsidRDefault="002F4E4F">
            <w:pPr>
              <w:pStyle w:val="Default"/>
              <w:jc w:val="center"/>
              <w:rPr>
                <w:rFonts w:cs="Arial"/>
              </w:rPr>
            </w:pPr>
          </w:p>
          <w:p w:rsidR="002F4E4F" w:rsidRDefault="002F4E4F">
            <w:pPr>
              <w:pStyle w:val="Default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________________________________ </w:t>
            </w:r>
          </w:p>
          <w:p w:rsidR="002F4E4F" w:rsidRDefault="002F4E4F">
            <w:pPr>
              <w:pStyle w:val="Default"/>
              <w:jc w:val="center"/>
            </w:pPr>
            <w:r>
              <w:rPr>
                <w:rFonts w:cs="Arial"/>
              </w:rPr>
              <w:t>Coordenador(a)</w:t>
            </w:r>
          </w:p>
        </w:tc>
      </w:tr>
    </w:tbl>
    <w:p w:rsidR="002F4E4F" w:rsidRDefault="002F4E4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2F4E4F" w:rsidRDefault="002F4E4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2F4E4F" w:rsidRDefault="002F4E4F">
      <w:pPr>
        <w:jc w:val="center"/>
        <w:rPr>
          <w:b/>
          <w:bCs/>
          <w:sz w:val="28"/>
          <w:szCs w:val="28"/>
        </w:rPr>
      </w:pPr>
    </w:p>
    <w:p w:rsidR="002F4E4F" w:rsidRDefault="002F4E4F">
      <w:pPr>
        <w:jc w:val="center"/>
        <w:rPr>
          <w:b/>
          <w:bCs/>
          <w:sz w:val="28"/>
          <w:szCs w:val="28"/>
        </w:rPr>
      </w:pPr>
    </w:p>
    <w:p w:rsidR="002F4E4F" w:rsidRDefault="002F4E4F">
      <w:pPr>
        <w:jc w:val="center"/>
        <w:rPr>
          <w:b/>
          <w:bCs/>
          <w:sz w:val="28"/>
          <w:szCs w:val="28"/>
        </w:rPr>
      </w:pPr>
    </w:p>
    <w:p w:rsidR="002F4E4F" w:rsidRDefault="002F4E4F">
      <w:pPr>
        <w:widowControl/>
        <w:suppressAutoHyphens w:val="0"/>
        <w:autoSpaceDE w:val="0"/>
        <w:jc w:val="center"/>
        <w:rPr>
          <w:color w:val="000000"/>
          <w:sz w:val="22"/>
          <w:szCs w:val="22"/>
        </w:rPr>
      </w:pPr>
    </w:p>
    <w:p w:rsidR="002F4E4F" w:rsidRDefault="002F4E4F">
      <w:pPr>
        <w:jc w:val="center"/>
        <w:rPr>
          <w:color w:val="000000"/>
          <w:sz w:val="22"/>
          <w:szCs w:val="22"/>
        </w:rPr>
      </w:pPr>
    </w:p>
    <w:p w:rsidR="002F4E4F" w:rsidRDefault="002F4E4F">
      <w:pPr>
        <w:jc w:val="center"/>
        <w:rPr>
          <w:color w:val="000000"/>
          <w:sz w:val="22"/>
          <w:szCs w:val="22"/>
        </w:rPr>
      </w:pPr>
    </w:p>
    <w:p w:rsidR="002F4E4F" w:rsidRDefault="002F4E4F">
      <w:pPr>
        <w:jc w:val="center"/>
        <w:rPr>
          <w:color w:val="000000"/>
          <w:sz w:val="22"/>
          <w:szCs w:val="22"/>
        </w:rPr>
      </w:pPr>
    </w:p>
    <w:p w:rsidR="002F4E4F" w:rsidRDefault="002F4E4F">
      <w:pPr>
        <w:jc w:val="center"/>
        <w:rPr>
          <w:color w:val="000000"/>
          <w:sz w:val="22"/>
          <w:szCs w:val="22"/>
        </w:rPr>
      </w:pPr>
    </w:p>
    <w:p w:rsidR="002F4E4F" w:rsidRDefault="002F4E4F">
      <w:pPr>
        <w:jc w:val="center"/>
        <w:rPr>
          <w:color w:val="000000"/>
          <w:sz w:val="22"/>
          <w:szCs w:val="22"/>
        </w:rPr>
      </w:pPr>
    </w:p>
    <w:p w:rsidR="002F4E4F" w:rsidRDefault="002F4E4F">
      <w:pPr>
        <w:jc w:val="center"/>
        <w:rPr>
          <w:color w:val="000000"/>
          <w:sz w:val="22"/>
          <w:szCs w:val="22"/>
        </w:rPr>
      </w:pPr>
    </w:p>
    <w:p w:rsidR="002F4E4F" w:rsidRDefault="002F4E4F">
      <w:pPr>
        <w:jc w:val="center"/>
        <w:rPr>
          <w:color w:val="000000"/>
          <w:sz w:val="22"/>
          <w:szCs w:val="22"/>
        </w:rPr>
      </w:pPr>
    </w:p>
    <w:p w:rsidR="002F4E4F" w:rsidRDefault="002F4E4F">
      <w:pPr>
        <w:jc w:val="center"/>
        <w:rPr>
          <w:color w:val="000000"/>
          <w:sz w:val="22"/>
          <w:szCs w:val="22"/>
        </w:rPr>
      </w:pPr>
    </w:p>
    <w:p w:rsidR="002F4E4F" w:rsidRDefault="002F4E4F">
      <w:pPr>
        <w:jc w:val="center"/>
        <w:rPr>
          <w:color w:val="000000"/>
          <w:sz w:val="22"/>
          <w:szCs w:val="22"/>
        </w:rPr>
      </w:pPr>
    </w:p>
    <w:p w:rsidR="002F4E4F" w:rsidRDefault="002F4E4F">
      <w:pPr>
        <w:jc w:val="center"/>
        <w:rPr>
          <w:color w:val="000000"/>
          <w:sz w:val="22"/>
          <w:szCs w:val="22"/>
        </w:rPr>
      </w:pPr>
    </w:p>
    <w:p w:rsidR="002F4E4F" w:rsidRDefault="002F4E4F">
      <w:pPr>
        <w:jc w:val="center"/>
        <w:rPr>
          <w:color w:val="000000"/>
          <w:sz w:val="22"/>
          <w:szCs w:val="22"/>
        </w:rPr>
      </w:pPr>
    </w:p>
    <w:p w:rsidR="002F4E4F" w:rsidRDefault="002F4E4F">
      <w:pPr>
        <w:jc w:val="center"/>
        <w:rPr>
          <w:color w:val="000000"/>
          <w:sz w:val="22"/>
          <w:szCs w:val="22"/>
        </w:rPr>
      </w:pPr>
    </w:p>
    <w:p w:rsidR="002F4E4F" w:rsidRDefault="002F4E4F">
      <w:pPr>
        <w:jc w:val="center"/>
        <w:rPr>
          <w:color w:val="000000"/>
          <w:sz w:val="22"/>
          <w:szCs w:val="22"/>
        </w:rPr>
      </w:pPr>
    </w:p>
    <w:p w:rsidR="002F4E4F" w:rsidRDefault="002F4E4F">
      <w:pPr>
        <w:jc w:val="center"/>
        <w:rPr>
          <w:color w:val="000000"/>
          <w:sz w:val="22"/>
          <w:szCs w:val="22"/>
        </w:rPr>
      </w:pPr>
    </w:p>
    <w:p w:rsidR="0025442E" w:rsidRDefault="0025442E">
      <w:pPr>
        <w:jc w:val="center"/>
        <w:rPr>
          <w:color w:val="000000"/>
          <w:sz w:val="22"/>
          <w:szCs w:val="22"/>
        </w:rPr>
      </w:pPr>
    </w:p>
    <w:p w:rsidR="0025442E" w:rsidRDefault="0025442E">
      <w:pPr>
        <w:jc w:val="center"/>
        <w:rPr>
          <w:color w:val="000000"/>
          <w:sz w:val="22"/>
          <w:szCs w:val="22"/>
        </w:rPr>
      </w:pPr>
    </w:p>
    <w:p w:rsidR="002F4E4F" w:rsidRDefault="002F4E4F">
      <w:pPr>
        <w:jc w:val="center"/>
        <w:rPr>
          <w:color w:val="000000"/>
          <w:sz w:val="22"/>
          <w:szCs w:val="22"/>
        </w:rPr>
      </w:pPr>
    </w:p>
    <w:p w:rsidR="002F4E4F" w:rsidRDefault="002F4E4F">
      <w:pPr>
        <w:jc w:val="center"/>
        <w:rPr>
          <w:color w:val="000000"/>
          <w:sz w:val="22"/>
          <w:szCs w:val="22"/>
        </w:rPr>
      </w:pPr>
    </w:p>
    <w:p w:rsidR="002F4E4F" w:rsidRDefault="002F4E4F" w:rsidP="003947FD">
      <w:pPr>
        <w:rPr>
          <w:color w:val="000000"/>
          <w:sz w:val="22"/>
          <w:szCs w:val="22"/>
        </w:rPr>
      </w:pPr>
    </w:p>
    <w:p w:rsidR="00401BA8" w:rsidRDefault="0025442E" w:rsidP="0025442E">
      <w:pPr>
        <w:tabs>
          <w:tab w:val="left" w:pos="4002"/>
          <w:tab w:val="center" w:pos="4819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</w:p>
    <w:p w:rsidR="002F4E4F" w:rsidRDefault="0025442E" w:rsidP="0025442E">
      <w:pPr>
        <w:tabs>
          <w:tab w:val="left" w:pos="4002"/>
          <w:tab w:val="center" w:pos="4819"/>
        </w:tabs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ab/>
      </w:r>
      <w:r w:rsidR="002F4E4F">
        <w:rPr>
          <w:b/>
          <w:color w:val="000000"/>
          <w:sz w:val="28"/>
          <w:szCs w:val="28"/>
        </w:rPr>
        <w:t>ANEXO III</w:t>
      </w:r>
    </w:p>
    <w:p w:rsidR="002F4E4F" w:rsidRDefault="002F4E4F">
      <w:pPr>
        <w:jc w:val="center"/>
        <w:rPr>
          <w:b/>
          <w:color w:val="000000"/>
          <w:sz w:val="22"/>
          <w:szCs w:val="22"/>
        </w:rPr>
      </w:pPr>
    </w:p>
    <w:p w:rsidR="002F4E4F" w:rsidRDefault="002F4E4F">
      <w:pPr>
        <w:jc w:val="center"/>
        <w:rPr>
          <w:b/>
          <w:bCs/>
          <w:color w:val="000000"/>
          <w:sz w:val="22"/>
          <w:szCs w:val="22"/>
        </w:rPr>
      </w:pPr>
    </w:p>
    <w:p w:rsidR="002F4E4F" w:rsidRPr="00B51CB4" w:rsidRDefault="002A40C4">
      <w:pPr>
        <w:shd w:val="clear" w:color="auto" w:fill="BFBFBF"/>
        <w:autoSpaceDE w:val="0"/>
        <w:jc w:val="center"/>
        <w:rPr>
          <w:b/>
          <w:bCs/>
          <w:color w:val="000000"/>
          <w:szCs w:val="22"/>
        </w:rPr>
      </w:pPr>
      <w:r w:rsidRPr="00B51CB4">
        <w:rPr>
          <w:b/>
          <w:bCs/>
          <w:color w:val="000000"/>
          <w:szCs w:val="22"/>
        </w:rPr>
        <w:t xml:space="preserve">RECURSO CONTRA O RESULTADO </w:t>
      </w:r>
      <w:r w:rsidR="002F4E4F" w:rsidRPr="00B51CB4">
        <w:rPr>
          <w:b/>
          <w:bCs/>
          <w:color w:val="000000"/>
          <w:szCs w:val="22"/>
        </w:rPr>
        <w:t>DA AVALIAÇÃO</w:t>
      </w:r>
    </w:p>
    <w:p w:rsidR="002F4E4F" w:rsidRDefault="002F4E4F">
      <w:pPr>
        <w:autoSpaceDE w:val="0"/>
        <w:jc w:val="center"/>
        <w:rPr>
          <w:b/>
          <w:bCs/>
          <w:color w:val="000000"/>
          <w:sz w:val="22"/>
          <w:szCs w:val="22"/>
        </w:rPr>
      </w:pPr>
    </w:p>
    <w:p w:rsidR="002F4E4F" w:rsidRDefault="002F4E4F">
      <w:pPr>
        <w:autoSpaceDE w:val="0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Eu __________________________________________________________, CPF nº ___________________,</w:t>
      </w:r>
    </w:p>
    <w:p w:rsidR="002F4E4F" w:rsidRDefault="002F4E4F">
      <w:pPr>
        <w:autoSpaceDE w:val="0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e RG nº _______________________</w:t>
      </w:r>
      <w:r w:rsidR="002A40C4">
        <w:rPr>
          <w:rFonts w:eastAsia="TimesNewRomanPSMT"/>
          <w:color w:val="000000"/>
          <w:sz w:val="22"/>
          <w:szCs w:val="22"/>
        </w:rPr>
        <w:t>____, nos termos do Edital nº ___</w:t>
      </w:r>
      <w:r>
        <w:rPr>
          <w:rFonts w:eastAsia="TimesNewRomanPSMT"/>
          <w:color w:val="000000"/>
          <w:sz w:val="22"/>
          <w:szCs w:val="22"/>
        </w:rPr>
        <w:t>/20</w:t>
      </w:r>
      <w:r w:rsidR="00710A2A">
        <w:rPr>
          <w:rFonts w:eastAsia="TimesNewRomanPSMT"/>
          <w:color w:val="000000"/>
          <w:sz w:val="22"/>
          <w:szCs w:val="22"/>
        </w:rPr>
        <w:t>20</w:t>
      </w:r>
      <w:r w:rsidR="002A40C4">
        <w:rPr>
          <w:rFonts w:eastAsia="TimesNewRomanPSMT"/>
          <w:color w:val="000000"/>
          <w:sz w:val="22"/>
          <w:szCs w:val="22"/>
        </w:rPr>
        <w:t>,</w:t>
      </w:r>
      <w:r>
        <w:rPr>
          <w:rFonts w:eastAsia="TimesNewRomanPSMT"/>
          <w:color w:val="000000"/>
          <w:sz w:val="22"/>
          <w:szCs w:val="22"/>
        </w:rPr>
        <w:t xml:space="preserve"> referente </w:t>
      </w:r>
      <w:r w:rsidR="002A40C4">
        <w:rPr>
          <w:rFonts w:eastAsia="TimesNewRomanPSMT"/>
          <w:color w:val="000000"/>
          <w:sz w:val="22"/>
          <w:szCs w:val="22"/>
        </w:rPr>
        <w:t xml:space="preserve">à submissão de Atividades Complementares </w:t>
      </w:r>
      <w:r w:rsidR="00AD2316">
        <w:rPr>
          <w:rFonts w:eastAsia="TimesNewRomanPSMT"/>
          <w:color w:val="000000"/>
          <w:sz w:val="22"/>
          <w:szCs w:val="22"/>
        </w:rPr>
        <w:t>para fins de cômputo de carga horária no curso Superior de Tecnologia em Gestão Pública</w:t>
      </w:r>
      <w:r w:rsidR="002A40C4">
        <w:rPr>
          <w:rFonts w:eastAsia="TimesNewRomanPSMT"/>
          <w:color w:val="000000"/>
          <w:sz w:val="22"/>
          <w:szCs w:val="22"/>
        </w:rPr>
        <w:t>,</w:t>
      </w:r>
      <w:r>
        <w:rPr>
          <w:rFonts w:eastAsia="TimesNewRomanPSMT"/>
          <w:color w:val="000000"/>
          <w:sz w:val="22"/>
          <w:szCs w:val="22"/>
        </w:rPr>
        <w:t xml:space="preserve"> venho por meio deste solicitar revisão do resultado.</w:t>
      </w:r>
    </w:p>
    <w:p w:rsidR="002F4E4F" w:rsidRDefault="002F4E4F">
      <w:pPr>
        <w:autoSpaceDE w:val="0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:rsidR="002F4E4F" w:rsidRDefault="002F4E4F">
      <w:pPr>
        <w:autoSpaceDE w:val="0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E4F" w:rsidRDefault="002F4E4F">
      <w:pPr>
        <w:autoSpaceDE w:val="0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 xml:space="preserve">Estou ciente que é de minha inteira responsabilidade a veracidade das informações prestadas neste documento. </w:t>
      </w:r>
    </w:p>
    <w:p w:rsidR="002F4E4F" w:rsidRDefault="002F4E4F">
      <w:pPr>
        <w:autoSpaceDE w:val="0"/>
        <w:spacing w:line="360" w:lineRule="auto"/>
        <w:jc w:val="right"/>
        <w:rPr>
          <w:rFonts w:eastAsia="TimesNewRomanPSMT"/>
          <w:color w:val="000000"/>
          <w:sz w:val="22"/>
          <w:szCs w:val="22"/>
        </w:rPr>
      </w:pPr>
    </w:p>
    <w:p w:rsidR="002F4E4F" w:rsidRDefault="002F4E4F">
      <w:pPr>
        <w:autoSpaceDE w:val="0"/>
        <w:spacing w:line="360" w:lineRule="auto"/>
        <w:jc w:val="right"/>
        <w:rPr>
          <w:rFonts w:eastAsia="TimesNewRomanPSMT"/>
          <w:color w:val="000000"/>
          <w:sz w:val="22"/>
          <w:szCs w:val="22"/>
        </w:rPr>
      </w:pPr>
    </w:p>
    <w:p w:rsidR="002F4E4F" w:rsidRDefault="002F4E4F">
      <w:pPr>
        <w:autoSpaceDE w:val="0"/>
        <w:spacing w:line="360" w:lineRule="auto"/>
        <w:jc w:val="right"/>
        <w:rPr>
          <w:rFonts w:eastAsia="TimesNewRomanPSMT"/>
          <w:color w:val="000000"/>
          <w:sz w:val="22"/>
          <w:szCs w:val="22"/>
        </w:rPr>
      </w:pPr>
    </w:p>
    <w:p w:rsidR="002F4E4F" w:rsidRDefault="002F4E4F">
      <w:pPr>
        <w:autoSpaceDE w:val="0"/>
        <w:spacing w:line="360" w:lineRule="auto"/>
        <w:jc w:val="right"/>
        <w:rPr>
          <w:rFonts w:eastAsia="TimesNewRomanPSMT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Barra do Garças</w:t>
      </w:r>
      <w:r>
        <w:rPr>
          <w:rFonts w:eastAsia="TimesNewRomanPSMT"/>
          <w:color w:val="000000"/>
          <w:sz w:val="22"/>
          <w:szCs w:val="22"/>
        </w:rPr>
        <w:t xml:space="preserve">, _____ de __________________ </w:t>
      </w:r>
      <w:proofErr w:type="spellStart"/>
      <w:r>
        <w:rPr>
          <w:rFonts w:eastAsia="TimesNewRomanPSMT"/>
          <w:color w:val="000000"/>
          <w:sz w:val="22"/>
          <w:szCs w:val="22"/>
        </w:rPr>
        <w:t>de</w:t>
      </w:r>
      <w:proofErr w:type="spellEnd"/>
      <w:r>
        <w:rPr>
          <w:rFonts w:eastAsia="TimesNewRomanPSMT"/>
          <w:color w:val="000000"/>
          <w:sz w:val="22"/>
          <w:szCs w:val="22"/>
        </w:rPr>
        <w:t xml:space="preserve"> 20</w:t>
      </w:r>
      <w:r w:rsidR="003D54FB">
        <w:rPr>
          <w:rFonts w:eastAsia="TimesNewRomanPSMT"/>
          <w:color w:val="000000"/>
          <w:sz w:val="22"/>
          <w:szCs w:val="22"/>
        </w:rPr>
        <w:t>20</w:t>
      </w:r>
      <w:r>
        <w:rPr>
          <w:rFonts w:eastAsia="TimesNewRomanPSMT"/>
          <w:color w:val="000000"/>
          <w:sz w:val="22"/>
          <w:szCs w:val="22"/>
        </w:rPr>
        <w:t>.</w:t>
      </w:r>
    </w:p>
    <w:p w:rsidR="002F4E4F" w:rsidRDefault="002F4E4F">
      <w:pPr>
        <w:autoSpaceDE w:val="0"/>
        <w:spacing w:line="360" w:lineRule="auto"/>
        <w:jc w:val="center"/>
        <w:rPr>
          <w:rFonts w:eastAsia="TimesNewRomanPSMT"/>
          <w:color w:val="000000"/>
          <w:sz w:val="22"/>
          <w:szCs w:val="22"/>
        </w:rPr>
      </w:pPr>
    </w:p>
    <w:p w:rsidR="002F4E4F" w:rsidRDefault="002F4E4F">
      <w:pPr>
        <w:autoSpaceDE w:val="0"/>
        <w:spacing w:line="360" w:lineRule="auto"/>
        <w:jc w:val="center"/>
        <w:rPr>
          <w:rFonts w:eastAsia="TimesNewRomanPSMT"/>
          <w:color w:val="000000"/>
          <w:sz w:val="22"/>
          <w:szCs w:val="22"/>
        </w:rPr>
      </w:pPr>
    </w:p>
    <w:p w:rsidR="002F4E4F" w:rsidRDefault="002F4E4F">
      <w:pPr>
        <w:autoSpaceDE w:val="0"/>
        <w:spacing w:line="360" w:lineRule="auto"/>
        <w:jc w:val="center"/>
        <w:rPr>
          <w:bCs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_______________________________</w:t>
      </w:r>
    </w:p>
    <w:p w:rsidR="002F4E4F" w:rsidRDefault="00AD52B9">
      <w:pPr>
        <w:spacing w:line="360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Assinatura</w:t>
      </w:r>
      <w:r w:rsidR="00AD2316">
        <w:rPr>
          <w:bCs/>
          <w:color w:val="000000"/>
          <w:sz w:val="22"/>
          <w:szCs w:val="22"/>
        </w:rPr>
        <w:t xml:space="preserve"> do aluno</w:t>
      </w:r>
    </w:p>
    <w:p w:rsidR="002F4E4F" w:rsidRDefault="002F4E4F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:rsidR="002F4E4F" w:rsidRDefault="002F4E4F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:rsidR="002F4E4F" w:rsidRDefault="002F4E4F" w:rsidP="00AD2316">
      <w:pPr>
        <w:rPr>
          <w:b/>
          <w:color w:val="000000"/>
          <w:sz w:val="28"/>
          <w:szCs w:val="28"/>
        </w:rPr>
      </w:pPr>
    </w:p>
    <w:p w:rsidR="002F4E4F" w:rsidRPr="00AD2316" w:rsidRDefault="002F4E4F" w:rsidP="00AD2316">
      <w:pPr>
        <w:jc w:val="center"/>
        <w:rPr>
          <w:b/>
          <w:color w:val="000000"/>
          <w:sz w:val="22"/>
          <w:szCs w:val="22"/>
        </w:rPr>
      </w:pPr>
    </w:p>
    <w:sectPr w:rsidR="002F4E4F" w:rsidRPr="00AD2316">
      <w:headerReference w:type="default" r:id="rId9"/>
      <w:footerReference w:type="default" r:id="rId10"/>
      <w:pgSz w:w="11906" w:h="16838"/>
      <w:pgMar w:top="1190" w:right="1134" w:bottom="1134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0A" w:rsidRDefault="0068450A">
      <w:r>
        <w:separator/>
      </w:r>
    </w:p>
  </w:endnote>
  <w:endnote w:type="continuationSeparator" w:id="0">
    <w:p w:rsidR="0068450A" w:rsidRDefault="0068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charset w:val="8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FD" w:rsidRDefault="003947FD">
    <w:pPr>
      <w:pStyle w:val="Rodap"/>
      <w:jc w:val="right"/>
    </w:pPr>
  </w:p>
  <w:p w:rsidR="003947FD" w:rsidRDefault="003947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0A" w:rsidRDefault="0068450A">
      <w:r>
        <w:separator/>
      </w:r>
    </w:p>
  </w:footnote>
  <w:footnote w:type="continuationSeparator" w:id="0">
    <w:p w:rsidR="0068450A" w:rsidRDefault="0068450A">
      <w:r>
        <w:continuationSeparator/>
      </w:r>
    </w:p>
  </w:footnote>
  <w:footnote w:id="1">
    <w:p w:rsidR="003947FD" w:rsidRDefault="003947FD" w:rsidP="00B2760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FB49ED">
        <w:t>Para os formandos (matriculados no 6º semestre</w:t>
      </w:r>
      <w:r w:rsidR="00231D8E">
        <w:t xml:space="preserve"> e em condições de se graduarem no período letivo 2020-2</w:t>
      </w:r>
      <w:r w:rsidRPr="00FB49ED">
        <w:t xml:space="preserve">), com base na deliberação do NDE do curso e em virtude da situação de pandemia, excepcionalmente poderá ser cumprida até 100% da carga horária exigida para as </w:t>
      </w:r>
      <w:r w:rsidR="00231D8E">
        <w:t>a</w:t>
      </w:r>
      <w:r w:rsidRPr="00FB49ED">
        <w:t xml:space="preserve">tividades </w:t>
      </w:r>
      <w:r w:rsidR="00231D8E">
        <w:t>c</w:t>
      </w:r>
      <w:r w:rsidRPr="00FB49ED">
        <w:t xml:space="preserve">omplementares em </w:t>
      </w:r>
      <w:r w:rsidRPr="00FB49ED">
        <w:rPr>
          <w:u w:val="single"/>
        </w:rPr>
        <w:t>cursos não-presencias e afins</w:t>
      </w:r>
      <w:r w:rsidRPr="00FB49ED">
        <w:t>, podendo haver validação nessa categ</w:t>
      </w:r>
      <w:r w:rsidR="00231D8E">
        <w:t>oria das 120 horas obrigatórias.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FD" w:rsidRDefault="009F51CE">
    <w:pPr>
      <w:jc w:val="both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2660015</wp:posOffset>
          </wp:positionH>
          <wp:positionV relativeFrom="paragraph">
            <wp:posOffset>-490855</wp:posOffset>
          </wp:positionV>
          <wp:extent cx="804545" cy="658495"/>
          <wp:effectExtent l="1905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658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47FD" w:rsidRDefault="003947FD">
    <w:pPr>
      <w:pStyle w:val="Ttulo2"/>
      <w:spacing w:before="0" w:after="0"/>
      <w:rPr>
        <w:rFonts w:ascii="Times New Roman" w:hAnsi="Times New Roman" w:cs="Times New Roman"/>
        <w:sz w:val="18"/>
        <w:szCs w:val="18"/>
      </w:rPr>
    </w:pPr>
    <w:r>
      <w:rPr>
        <w:rFonts w:ascii="Arial Narrow" w:eastAsia="Arial Narrow" w:hAnsi="Arial Narrow" w:cs="Arial Narrow"/>
        <w:sz w:val="21"/>
        <w:szCs w:val="21"/>
      </w:rPr>
      <w:t xml:space="preserve">                                                                          </w:t>
    </w:r>
    <w:r>
      <w:rPr>
        <w:rFonts w:ascii="Arial Narrow" w:eastAsia="Arial Narrow" w:hAnsi="Arial Narrow" w:cs="Arial Narrow"/>
        <w:sz w:val="18"/>
        <w:szCs w:val="18"/>
      </w:rPr>
      <w:t xml:space="preserve"> </w:t>
    </w:r>
    <w:r>
      <w:rPr>
        <w:rFonts w:eastAsia="Arial" w:cs="Arial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SERVIÇO PÚBLICO FEDERAL</w:t>
    </w:r>
  </w:p>
  <w:p w:rsidR="003947FD" w:rsidRDefault="003947FD">
    <w:pPr>
      <w:pStyle w:val="Subttulo"/>
      <w:spacing w:before="0" w:after="0"/>
      <w:rPr>
        <w:rFonts w:ascii="Times New Roman" w:hAnsi="Times New Roman" w:cs="Times New Roman"/>
        <w:i w:val="0"/>
        <w:iCs w:val="0"/>
        <w:sz w:val="18"/>
        <w:szCs w:val="18"/>
      </w:rPr>
    </w:pPr>
    <w:r>
      <w:rPr>
        <w:rFonts w:ascii="Times New Roman" w:hAnsi="Times New Roman" w:cs="Times New Roman"/>
        <w:i w:val="0"/>
        <w:iCs w:val="0"/>
        <w:sz w:val="18"/>
        <w:szCs w:val="18"/>
      </w:rPr>
      <w:t>MEC - SETEC</w:t>
    </w:r>
  </w:p>
  <w:p w:rsidR="003947FD" w:rsidRDefault="003947FD">
    <w:pPr>
      <w:pStyle w:val="Ttulo11"/>
      <w:numPr>
        <w:ilvl w:val="0"/>
        <w:numId w:val="1"/>
      </w:numPr>
      <w:rPr>
        <w:b w:val="0"/>
        <w:sz w:val="18"/>
        <w:szCs w:val="18"/>
      </w:rPr>
    </w:pPr>
    <w:r>
      <w:rPr>
        <w:b w:val="0"/>
        <w:sz w:val="18"/>
        <w:szCs w:val="18"/>
      </w:rPr>
      <w:t xml:space="preserve">INSTITUTO FEDERAL DE </w:t>
    </w:r>
    <w:r>
      <w:rPr>
        <w:rFonts w:eastAsia="Times New Roman"/>
        <w:b w:val="0"/>
        <w:sz w:val="18"/>
        <w:szCs w:val="18"/>
      </w:rPr>
      <w:t>EDUCAÇÃO, CIÊNCIA E TECNOLOGIA DE MATO GROSSO.</w:t>
    </w:r>
  </w:p>
  <w:p w:rsidR="003947FD" w:rsidRDefault="003947FD">
    <w:pPr>
      <w:jc w:val="center"/>
      <w:rPr>
        <w:sz w:val="18"/>
        <w:szCs w:val="18"/>
      </w:rPr>
    </w:pPr>
    <w:r>
      <w:rPr>
        <w:sz w:val="18"/>
        <w:szCs w:val="18"/>
      </w:rPr>
      <w:t>CAMPUS BARRA DO GARÇAS</w:t>
    </w:r>
  </w:p>
  <w:p w:rsidR="003947FD" w:rsidRDefault="003947FD">
    <w:pPr>
      <w:jc w:val="center"/>
    </w:pPr>
    <w:r>
      <w:rPr>
        <w:sz w:val="18"/>
        <w:szCs w:val="18"/>
      </w:rPr>
      <w:t>GABINETE DO DIRETOR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  <w:szCs w:val="2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0" w:hanging="202"/>
      </w:pPr>
      <w:rPr>
        <w:rFonts w:ascii="Arial" w:eastAsia="Arial" w:hAnsi="Arial" w:cs="Arial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418"/>
      </w:pPr>
      <w:rPr>
        <w:rFonts w:ascii="Arial" w:eastAsia="Arial" w:hAnsi="Arial" w:cs="Arial"/>
        <w:sz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0" w:hAnsi="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0" w:hAnsi="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0" w:hAnsi="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0" w:hAnsi="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0" w:hAnsi="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0" w:hAnsi="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0" w:hAnsi="0"/>
      </w:rPr>
    </w:lvl>
  </w:abstractNum>
  <w:abstractNum w:abstractNumId="2">
    <w:nsid w:val="00000003"/>
    <w:multiLevelType w:val="multilevel"/>
    <w:tmpl w:val="00000003"/>
    <w:name w:val="WW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2"/>
    <w:lvl w:ilvl="0">
      <w:start w:val="1"/>
      <w:numFmt w:val="upperRoman"/>
      <w:lvlText w:val="%1"/>
      <w:lvlJc w:val="left"/>
      <w:pPr>
        <w:tabs>
          <w:tab w:val="num" w:pos="0"/>
        </w:tabs>
        <w:ind w:left="0" w:hanging="207"/>
      </w:pPr>
      <w:rPr>
        <w:rFonts w:ascii="Arial" w:eastAsia="Arial" w:hAnsi="Arial" w:cs="Arial"/>
        <w:b/>
        <w:sz w:val="24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0" w:hAnsi="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0" w:hAnsi="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0" w:hAnsi="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0" w:hAnsi="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0" w:hAnsi="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0" w:hAnsi="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0" w:hAnsi="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0" w:hAnsi="0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9D07F55"/>
    <w:multiLevelType w:val="hybridMultilevel"/>
    <w:tmpl w:val="CC5A0E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C4"/>
    <w:rsid w:val="00005D19"/>
    <w:rsid w:val="0004524B"/>
    <w:rsid w:val="000479C1"/>
    <w:rsid w:val="00130039"/>
    <w:rsid w:val="00203BDE"/>
    <w:rsid w:val="00231D8E"/>
    <w:rsid w:val="00240AAE"/>
    <w:rsid w:val="0025442E"/>
    <w:rsid w:val="0027169A"/>
    <w:rsid w:val="002A40C4"/>
    <w:rsid w:val="002F4E4F"/>
    <w:rsid w:val="003220CD"/>
    <w:rsid w:val="003947FD"/>
    <w:rsid w:val="003D5437"/>
    <w:rsid w:val="003D54FB"/>
    <w:rsid w:val="003E788A"/>
    <w:rsid w:val="00401BA8"/>
    <w:rsid w:val="00427E24"/>
    <w:rsid w:val="004431AF"/>
    <w:rsid w:val="004475DA"/>
    <w:rsid w:val="00453982"/>
    <w:rsid w:val="005240F8"/>
    <w:rsid w:val="005622E2"/>
    <w:rsid w:val="005665FC"/>
    <w:rsid w:val="00580AE5"/>
    <w:rsid w:val="00616285"/>
    <w:rsid w:val="006406F4"/>
    <w:rsid w:val="0068450A"/>
    <w:rsid w:val="006C70CD"/>
    <w:rsid w:val="006F5D44"/>
    <w:rsid w:val="00710A2A"/>
    <w:rsid w:val="00725BEB"/>
    <w:rsid w:val="0075680B"/>
    <w:rsid w:val="0078180F"/>
    <w:rsid w:val="00790671"/>
    <w:rsid w:val="007D1CD7"/>
    <w:rsid w:val="00804238"/>
    <w:rsid w:val="008102FE"/>
    <w:rsid w:val="00813AFA"/>
    <w:rsid w:val="00873228"/>
    <w:rsid w:val="008823DA"/>
    <w:rsid w:val="008D39E4"/>
    <w:rsid w:val="008E23FB"/>
    <w:rsid w:val="00946946"/>
    <w:rsid w:val="00957E28"/>
    <w:rsid w:val="009F51CE"/>
    <w:rsid w:val="009F5A9B"/>
    <w:rsid w:val="009F727F"/>
    <w:rsid w:val="00A24117"/>
    <w:rsid w:val="00AD2316"/>
    <w:rsid w:val="00AD52B9"/>
    <w:rsid w:val="00AE6300"/>
    <w:rsid w:val="00B2445B"/>
    <w:rsid w:val="00B27604"/>
    <w:rsid w:val="00B51CB4"/>
    <w:rsid w:val="00B67635"/>
    <w:rsid w:val="00BF60FC"/>
    <w:rsid w:val="00CB7A7B"/>
    <w:rsid w:val="00CC0ADF"/>
    <w:rsid w:val="00D245D9"/>
    <w:rsid w:val="00D46C63"/>
    <w:rsid w:val="00D5309E"/>
    <w:rsid w:val="00DA6A48"/>
    <w:rsid w:val="00DE3431"/>
    <w:rsid w:val="00E6758C"/>
    <w:rsid w:val="00E97A84"/>
    <w:rsid w:val="00EA022C"/>
    <w:rsid w:val="00EA5AF2"/>
    <w:rsid w:val="00EA6898"/>
    <w:rsid w:val="00EC595E"/>
    <w:rsid w:val="00F359DC"/>
    <w:rsid w:val="00F3631A"/>
    <w:rsid w:val="00F52A09"/>
    <w:rsid w:val="00F77C30"/>
    <w:rsid w:val="00F83E71"/>
    <w:rsid w:val="00FA1F2E"/>
    <w:rsid w:val="00FB49ED"/>
    <w:rsid w:val="00FD5ADC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</w:rPr>
  </w:style>
  <w:style w:type="character" w:customStyle="1" w:styleId="WW8Num2z0">
    <w:name w:val="WW8Num2z0"/>
    <w:rPr>
      <w:rFonts w:ascii="Symbol" w:hAnsi="Symbol" w:cs="Symbol" w:hint="default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 w:hint="default"/>
      <w:color w:val="000000"/>
      <w:sz w:val="19"/>
      <w:szCs w:val="19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color w:val="000000"/>
      <w:sz w:val="22"/>
      <w:szCs w:val="22"/>
    </w:rPr>
  </w:style>
  <w:style w:type="character" w:customStyle="1" w:styleId="WW8Num6z0">
    <w:name w:val="WW8Num6z0"/>
    <w:rPr>
      <w:rFonts w:ascii="Wingdings" w:hAnsi="Wingdings" w:cs="Symbol" w:hint="default"/>
      <w:sz w:val="19"/>
      <w:szCs w:val="19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z w:val="21"/>
      <w:szCs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  <w:color w:val="000000"/>
      <w:sz w:val="22"/>
      <w:szCs w:val="22"/>
    </w:rPr>
  </w:style>
  <w:style w:type="character" w:customStyle="1" w:styleId="Fontepargpadro5">
    <w:name w:val="Fonte parág. padrão5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8Num10z0">
    <w:name w:val="WW8Num10z0"/>
    <w:rPr>
      <w:rFonts w:ascii="Wingdings" w:eastAsia="Times New Roman" w:hAnsi="Wingdings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mbolosdenumerao">
    <w:name w:val="Símbolos de numeração"/>
  </w:style>
  <w:style w:type="character" w:customStyle="1" w:styleId="Fontepargpadro1">
    <w:name w:val="Fonte parág. padrão1"/>
  </w:style>
  <w:style w:type="character" w:customStyle="1" w:styleId="highlightedsearchterm">
    <w:name w:val="highlightedsearchterm"/>
    <w:basedOn w:val="Fontepargpadro1"/>
  </w:style>
  <w:style w:type="character" w:styleId="nfase">
    <w:name w:val="Emphasis"/>
    <w:qFormat/>
    <w:rPr>
      <w:i/>
      <w:iCs/>
    </w:rPr>
  </w:style>
  <w:style w:type="character" w:customStyle="1" w:styleId="Marcas">
    <w:name w:val="Marcas"/>
    <w:rPr>
      <w:rFonts w:ascii="OpenSymbol" w:eastAsia="OpenSymbol" w:hAnsi="OpenSymbol" w:cs="OpenSymbol"/>
      <w:sz w:val="19"/>
      <w:szCs w:val="19"/>
    </w:rPr>
  </w:style>
  <w:style w:type="character" w:customStyle="1" w:styleId="RodapChar">
    <w:name w:val="Rodapé Char"/>
    <w:rPr>
      <w:rFonts w:eastAsia="DejaVu Sans"/>
      <w:kern w:val="1"/>
      <w:sz w:val="24"/>
      <w:szCs w:val="24"/>
    </w:rPr>
  </w:style>
  <w:style w:type="character" w:customStyle="1" w:styleId="CabealhoChar">
    <w:name w:val="Cabeçalho Char"/>
    <w:rPr>
      <w:rFonts w:eastAsia="Lucida Sans Unicode"/>
      <w:kern w:val="1"/>
      <w:sz w:val="24"/>
      <w:szCs w:val="24"/>
    </w:rPr>
  </w:style>
  <w:style w:type="character" w:customStyle="1" w:styleId="TextodebaloChar">
    <w:name w:val="Texto de balão Char"/>
    <w:rPr>
      <w:rFonts w:ascii="Tahoma" w:eastAsia="DejaVu Sans" w:hAnsi="Tahoma" w:cs="Tahoma"/>
      <w:kern w:val="1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DejaVu Sans"/>
      <w:kern w:val="1"/>
    </w:rPr>
  </w:style>
  <w:style w:type="character" w:customStyle="1" w:styleId="AssuntodocomentrioChar">
    <w:name w:val="Assunto do comentário Char"/>
    <w:rPr>
      <w:rFonts w:eastAsia="DejaVu Sans"/>
      <w:b/>
      <w:bCs/>
      <w:kern w:val="1"/>
    </w:rPr>
  </w:style>
  <w:style w:type="character" w:customStyle="1" w:styleId="apple-converted-space">
    <w:name w:val="apple-converted-space"/>
    <w:basedOn w:val="Fontepargpadro4"/>
  </w:style>
  <w:style w:type="character" w:customStyle="1" w:styleId="Smbolosnumricos">
    <w:name w:val="Símbolos numéricos"/>
    <w:rPr>
      <w:sz w:val="22"/>
      <w:szCs w:val="22"/>
    </w:rPr>
  </w:style>
  <w:style w:type="character" w:customStyle="1" w:styleId="ListLabel1">
    <w:name w:val="ListLabel 1"/>
    <w:rPr>
      <w:rFonts w:ascii="Arial" w:eastAsia="Arial" w:hAnsi="Arial" w:cs="Arial"/>
      <w:b/>
      <w:sz w:val="24"/>
    </w:rPr>
  </w:style>
  <w:style w:type="character" w:customStyle="1" w:styleId="ListLabel2">
    <w:name w:val="ListLabel 2"/>
    <w:rPr>
      <w:rFonts w:ascii="Arial" w:eastAsia="Arial" w:hAnsi="Arial" w:cs="Arial"/>
      <w:sz w:val="24"/>
    </w:rPr>
  </w:style>
  <w:style w:type="character" w:customStyle="1" w:styleId="ListLabel3">
    <w:name w:val="ListLabel 3"/>
    <w:rPr>
      <w:rFonts w:eastAsia="0"/>
    </w:rPr>
  </w:style>
  <w:style w:type="character" w:customStyle="1" w:styleId="ListLabel4">
    <w:name w:val="ListLabel 4"/>
    <w:rPr>
      <w:rFonts w:eastAsia="0"/>
    </w:rPr>
  </w:style>
  <w:style w:type="character" w:customStyle="1" w:styleId="ListLabel5">
    <w:name w:val="ListLabel 5"/>
    <w:rPr>
      <w:rFonts w:eastAsia="0"/>
    </w:rPr>
  </w:style>
  <w:style w:type="character" w:customStyle="1" w:styleId="ListLabel6">
    <w:name w:val="ListLabel 6"/>
    <w:rPr>
      <w:rFonts w:eastAsia="0"/>
    </w:rPr>
  </w:style>
  <w:style w:type="character" w:customStyle="1" w:styleId="ListLabel7">
    <w:name w:val="ListLabel 7"/>
    <w:rPr>
      <w:rFonts w:eastAsia="0"/>
    </w:rPr>
  </w:style>
  <w:style w:type="character" w:customStyle="1" w:styleId="ListLabel8">
    <w:name w:val="ListLabel 8"/>
    <w:rPr>
      <w:rFonts w:eastAsia="0"/>
    </w:rPr>
  </w:style>
  <w:style w:type="character" w:customStyle="1" w:styleId="ListLabel9">
    <w:name w:val="ListLabel 9"/>
    <w:rPr>
      <w:rFonts w:eastAsia="0"/>
    </w:rPr>
  </w:style>
  <w:style w:type="character" w:customStyle="1" w:styleId="ListLabel10">
    <w:name w:val="ListLabel 10"/>
    <w:rPr>
      <w:rFonts w:ascii="Arial" w:eastAsia="Arial" w:hAnsi="Arial" w:cs="Arial"/>
      <w:b/>
      <w:sz w:val="24"/>
    </w:rPr>
  </w:style>
  <w:style w:type="character" w:customStyle="1" w:styleId="ListLabel11">
    <w:name w:val="ListLabel 11"/>
    <w:rPr>
      <w:rFonts w:eastAsia="0"/>
    </w:rPr>
  </w:style>
  <w:style w:type="character" w:customStyle="1" w:styleId="ListLabel12">
    <w:name w:val="ListLabel 12"/>
    <w:rPr>
      <w:rFonts w:eastAsia="0"/>
    </w:rPr>
  </w:style>
  <w:style w:type="character" w:customStyle="1" w:styleId="ListLabel13">
    <w:name w:val="ListLabel 13"/>
    <w:rPr>
      <w:rFonts w:eastAsia="0"/>
    </w:rPr>
  </w:style>
  <w:style w:type="character" w:customStyle="1" w:styleId="ListLabel14">
    <w:name w:val="ListLabel 14"/>
    <w:rPr>
      <w:rFonts w:eastAsia="0"/>
    </w:rPr>
  </w:style>
  <w:style w:type="character" w:customStyle="1" w:styleId="ListLabel15">
    <w:name w:val="ListLabel 15"/>
    <w:rPr>
      <w:rFonts w:eastAsia="0"/>
    </w:rPr>
  </w:style>
  <w:style w:type="character" w:customStyle="1" w:styleId="ListLabel16">
    <w:name w:val="ListLabel 16"/>
    <w:rPr>
      <w:rFonts w:eastAsia="0"/>
    </w:rPr>
  </w:style>
  <w:style w:type="character" w:customStyle="1" w:styleId="ListLabel17">
    <w:name w:val="ListLabel 17"/>
    <w:rPr>
      <w:rFonts w:eastAsia="0"/>
    </w:rPr>
  </w:style>
  <w:style w:type="character" w:customStyle="1" w:styleId="ListLabel18">
    <w:name w:val="ListLabel 18"/>
    <w:rPr>
      <w:rFonts w:eastAsia="0"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ascii="Arial" w:hAnsi="Arial" w:cs="Arial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Ttulo2">
    <w:name w:val="Título2"/>
    <w:basedOn w:val="Ttulo1"/>
    <w:next w:val="Subttul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customStyle="1" w:styleId="western">
    <w:name w:val="western"/>
    <w:basedOn w:val="Normal"/>
    <w:pPr>
      <w:spacing w:before="280" w:after="280"/>
    </w:pPr>
  </w:style>
  <w:style w:type="paragraph" w:styleId="Cabealho">
    <w:name w:val="header"/>
    <w:basedOn w:val="Normal"/>
    <w:rPr>
      <w:rFonts w:eastAsia="Lucida Sans Unicode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equadro">
    <w:name w:val="Conteúdo de quadro"/>
    <w:basedOn w:val="Corpodetexto"/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DejaVu Sans" w:cs="DejaVu Sans"/>
      <w:kern w:val="1"/>
      <w:sz w:val="24"/>
      <w:szCs w:val="24"/>
      <w:lang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styleId="NormalWeb">
    <w:name w:val="Normal (Web)"/>
    <w:basedOn w:val="Normal"/>
    <w:pPr>
      <w:widowControl/>
      <w:suppressAutoHyphens w:val="0"/>
      <w:spacing w:before="100" w:after="100"/>
    </w:pPr>
    <w:rPr>
      <w:rFonts w:eastAsia="Times New Roman"/>
    </w:rPr>
  </w:style>
  <w:style w:type="paragraph" w:styleId="PargrafodaLista">
    <w:name w:val="List Paragraph"/>
    <w:basedOn w:val="Normal"/>
    <w:qFormat/>
    <w:pPr>
      <w:widowControl/>
      <w:suppressAutoHyphens w:val="0"/>
      <w:spacing w:line="360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amoldura">
    <w:name w:val="Conteúdo da moldura"/>
    <w:basedOn w:val="Normal"/>
  </w:style>
  <w:style w:type="paragraph" w:customStyle="1" w:styleId="Ttulo11">
    <w:name w:val="Título 11"/>
    <w:basedOn w:val="Normal"/>
    <w:next w:val="Normal"/>
    <w:pPr>
      <w:keepNext/>
      <w:ind w:left="720" w:hanging="360"/>
      <w:jc w:val="center"/>
    </w:pPr>
    <w:rPr>
      <w:rFonts w:eastAsia="Arial Unicode MS"/>
      <w:b/>
      <w:sz w:val="28"/>
      <w:szCs w:val="20"/>
    </w:rPr>
  </w:style>
  <w:style w:type="paragraph" w:customStyle="1" w:styleId="WW-Padro">
    <w:name w:val="WW-Padrão"/>
    <w:pPr>
      <w:widowControl w:val="0"/>
      <w:tabs>
        <w:tab w:val="left" w:pos="708"/>
      </w:tabs>
      <w:suppressAutoHyphens/>
      <w:spacing w:line="200" w:lineRule="atLeast"/>
      <w:jc w:val="both"/>
    </w:pPr>
    <w:rPr>
      <w:color w:val="000000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spacing w:line="360" w:lineRule="auto"/>
      <w:jc w:val="both"/>
    </w:pPr>
    <w:rPr>
      <w:color w:val="000000"/>
      <w:kern w:val="1"/>
      <w:sz w:val="24"/>
      <w:szCs w:val="24"/>
      <w:lang w:eastAsia="hi-I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59D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359DC"/>
    <w:rPr>
      <w:rFonts w:eastAsia="DejaVu Sans"/>
      <w:kern w:val="1"/>
      <w:lang w:eastAsia="ar-SA"/>
    </w:rPr>
  </w:style>
  <w:style w:type="character" w:styleId="Refdenotaderodap">
    <w:name w:val="footnote reference"/>
    <w:uiPriority w:val="99"/>
    <w:semiHidden/>
    <w:unhideWhenUsed/>
    <w:rsid w:val="00F359DC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F359DC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F359DC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F359DC"/>
    <w:rPr>
      <w:rFonts w:eastAsia="DejaVu Sans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</w:rPr>
  </w:style>
  <w:style w:type="character" w:customStyle="1" w:styleId="WW8Num2z0">
    <w:name w:val="WW8Num2z0"/>
    <w:rPr>
      <w:rFonts w:ascii="Symbol" w:hAnsi="Symbol" w:cs="Symbol" w:hint="default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 w:hint="default"/>
      <w:color w:val="000000"/>
      <w:sz w:val="19"/>
      <w:szCs w:val="19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color w:val="000000"/>
      <w:sz w:val="22"/>
      <w:szCs w:val="22"/>
    </w:rPr>
  </w:style>
  <w:style w:type="character" w:customStyle="1" w:styleId="WW8Num6z0">
    <w:name w:val="WW8Num6z0"/>
    <w:rPr>
      <w:rFonts w:ascii="Wingdings" w:hAnsi="Wingdings" w:cs="Symbol" w:hint="default"/>
      <w:sz w:val="19"/>
      <w:szCs w:val="19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z w:val="21"/>
      <w:szCs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  <w:color w:val="000000"/>
      <w:sz w:val="22"/>
      <w:szCs w:val="22"/>
    </w:rPr>
  </w:style>
  <w:style w:type="character" w:customStyle="1" w:styleId="Fontepargpadro5">
    <w:name w:val="Fonte parág. padrão5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8Num10z0">
    <w:name w:val="WW8Num10z0"/>
    <w:rPr>
      <w:rFonts w:ascii="Wingdings" w:eastAsia="Times New Roman" w:hAnsi="Wingdings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mbolosdenumerao">
    <w:name w:val="Símbolos de numeração"/>
  </w:style>
  <w:style w:type="character" w:customStyle="1" w:styleId="Fontepargpadro1">
    <w:name w:val="Fonte parág. padrão1"/>
  </w:style>
  <w:style w:type="character" w:customStyle="1" w:styleId="highlightedsearchterm">
    <w:name w:val="highlightedsearchterm"/>
    <w:basedOn w:val="Fontepargpadro1"/>
  </w:style>
  <w:style w:type="character" w:styleId="nfase">
    <w:name w:val="Emphasis"/>
    <w:qFormat/>
    <w:rPr>
      <w:i/>
      <w:iCs/>
    </w:rPr>
  </w:style>
  <w:style w:type="character" w:customStyle="1" w:styleId="Marcas">
    <w:name w:val="Marcas"/>
    <w:rPr>
      <w:rFonts w:ascii="OpenSymbol" w:eastAsia="OpenSymbol" w:hAnsi="OpenSymbol" w:cs="OpenSymbol"/>
      <w:sz w:val="19"/>
      <w:szCs w:val="19"/>
    </w:rPr>
  </w:style>
  <w:style w:type="character" w:customStyle="1" w:styleId="RodapChar">
    <w:name w:val="Rodapé Char"/>
    <w:rPr>
      <w:rFonts w:eastAsia="DejaVu Sans"/>
      <w:kern w:val="1"/>
      <w:sz w:val="24"/>
      <w:szCs w:val="24"/>
    </w:rPr>
  </w:style>
  <w:style w:type="character" w:customStyle="1" w:styleId="CabealhoChar">
    <w:name w:val="Cabeçalho Char"/>
    <w:rPr>
      <w:rFonts w:eastAsia="Lucida Sans Unicode"/>
      <w:kern w:val="1"/>
      <w:sz w:val="24"/>
      <w:szCs w:val="24"/>
    </w:rPr>
  </w:style>
  <w:style w:type="character" w:customStyle="1" w:styleId="TextodebaloChar">
    <w:name w:val="Texto de balão Char"/>
    <w:rPr>
      <w:rFonts w:ascii="Tahoma" w:eastAsia="DejaVu Sans" w:hAnsi="Tahoma" w:cs="Tahoma"/>
      <w:kern w:val="1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DejaVu Sans"/>
      <w:kern w:val="1"/>
    </w:rPr>
  </w:style>
  <w:style w:type="character" w:customStyle="1" w:styleId="AssuntodocomentrioChar">
    <w:name w:val="Assunto do comentário Char"/>
    <w:rPr>
      <w:rFonts w:eastAsia="DejaVu Sans"/>
      <w:b/>
      <w:bCs/>
      <w:kern w:val="1"/>
    </w:rPr>
  </w:style>
  <w:style w:type="character" w:customStyle="1" w:styleId="apple-converted-space">
    <w:name w:val="apple-converted-space"/>
    <w:basedOn w:val="Fontepargpadro4"/>
  </w:style>
  <w:style w:type="character" w:customStyle="1" w:styleId="Smbolosnumricos">
    <w:name w:val="Símbolos numéricos"/>
    <w:rPr>
      <w:sz w:val="22"/>
      <w:szCs w:val="22"/>
    </w:rPr>
  </w:style>
  <w:style w:type="character" w:customStyle="1" w:styleId="ListLabel1">
    <w:name w:val="ListLabel 1"/>
    <w:rPr>
      <w:rFonts w:ascii="Arial" w:eastAsia="Arial" w:hAnsi="Arial" w:cs="Arial"/>
      <w:b/>
      <w:sz w:val="24"/>
    </w:rPr>
  </w:style>
  <w:style w:type="character" w:customStyle="1" w:styleId="ListLabel2">
    <w:name w:val="ListLabel 2"/>
    <w:rPr>
      <w:rFonts w:ascii="Arial" w:eastAsia="Arial" w:hAnsi="Arial" w:cs="Arial"/>
      <w:sz w:val="24"/>
    </w:rPr>
  </w:style>
  <w:style w:type="character" w:customStyle="1" w:styleId="ListLabel3">
    <w:name w:val="ListLabel 3"/>
    <w:rPr>
      <w:rFonts w:eastAsia="0"/>
    </w:rPr>
  </w:style>
  <w:style w:type="character" w:customStyle="1" w:styleId="ListLabel4">
    <w:name w:val="ListLabel 4"/>
    <w:rPr>
      <w:rFonts w:eastAsia="0"/>
    </w:rPr>
  </w:style>
  <w:style w:type="character" w:customStyle="1" w:styleId="ListLabel5">
    <w:name w:val="ListLabel 5"/>
    <w:rPr>
      <w:rFonts w:eastAsia="0"/>
    </w:rPr>
  </w:style>
  <w:style w:type="character" w:customStyle="1" w:styleId="ListLabel6">
    <w:name w:val="ListLabel 6"/>
    <w:rPr>
      <w:rFonts w:eastAsia="0"/>
    </w:rPr>
  </w:style>
  <w:style w:type="character" w:customStyle="1" w:styleId="ListLabel7">
    <w:name w:val="ListLabel 7"/>
    <w:rPr>
      <w:rFonts w:eastAsia="0"/>
    </w:rPr>
  </w:style>
  <w:style w:type="character" w:customStyle="1" w:styleId="ListLabel8">
    <w:name w:val="ListLabel 8"/>
    <w:rPr>
      <w:rFonts w:eastAsia="0"/>
    </w:rPr>
  </w:style>
  <w:style w:type="character" w:customStyle="1" w:styleId="ListLabel9">
    <w:name w:val="ListLabel 9"/>
    <w:rPr>
      <w:rFonts w:eastAsia="0"/>
    </w:rPr>
  </w:style>
  <w:style w:type="character" w:customStyle="1" w:styleId="ListLabel10">
    <w:name w:val="ListLabel 10"/>
    <w:rPr>
      <w:rFonts w:ascii="Arial" w:eastAsia="Arial" w:hAnsi="Arial" w:cs="Arial"/>
      <w:b/>
      <w:sz w:val="24"/>
    </w:rPr>
  </w:style>
  <w:style w:type="character" w:customStyle="1" w:styleId="ListLabel11">
    <w:name w:val="ListLabel 11"/>
    <w:rPr>
      <w:rFonts w:eastAsia="0"/>
    </w:rPr>
  </w:style>
  <w:style w:type="character" w:customStyle="1" w:styleId="ListLabel12">
    <w:name w:val="ListLabel 12"/>
    <w:rPr>
      <w:rFonts w:eastAsia="0"/>
    </w:rPr>
  </w:style>
  <w:style w:type="character" w:customStyle="1" w:styleId="ListLabel13">
    <w:name w:val="ListLabel 13"/>
    <w:rPr>
      <w:rFonts w:eastAsia="0"/>
    </w:rPr>
  </w:style>
  <w:style w:type="character" w:customStyle="1" w:styleId="ListLabel14">
    <w:name w:val="ListLabel 14"/>
    <w:rPr>
      <w:rFonts w:eastAsia="0"/>
    </w:rPr>
  </w:style>
  <w:style w:type="character" w:customStyle="1" w:styleId="ListLabel15">
    <w:name w:val="ListLabel 15"/>
    <w:rPr>
      <w:rFonts w:eastAsia="0"/>
    </w:rPr>
  </w:style>
  <w:style w:type="character" w:customStyle="1" w:styleId="ListLabel16">
    <w:name w:val="ListLabel 16"/>
    <w:rPr>
      <w:rFonts w:eastAsia="0"/>
    </w:rPr>
  </w:style>
  <w:style w:type="character" w:customStyle="1" w:styleId="ListLabel17">
    <w:name w:val="ListLabel 17"/>
    <w:rPr>
      <w:rFonts w:eastAsia="0"/>
    </w:rPr>
  </w:style>
  <w:style w:type="character" w:customStyle="1" w:styleId="ListLabel18">
    <w:name w:val="ListLabel 18"/>
    <w:rPr>
      <w:rFonts w:eastAsia="0"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ascii="Arial" w:hAnsi="Arial" w:cs="Arial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Ttulo2">
    <w:name w:val="Título2"/>
    <w:basedOn w:val="Ttulo1"/>
    <w:next w:val="Subttul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customStyle="1" w:styleId="western">
    <w:name w:val="western"/>
    <w:basedOn w:val="Normal"/>
    <w:pPr>
      <w:spacing w:before="280" w:after="280"/>
    </w:pPr>
  </w:style>
  <w:style w:type="paragraph" w:styleId="Cabealho">
    <w:name w:val="header"/>
    <w:basedOn w:val="Normal"/>
    <w:rPr>
      <w:rFonts w:eastAsia="Lucida Sans Unicode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equadro">
    <w:name w:val="Conteúdo de quadro"/>
    <w:basedOn w:val="Corpodetexto"/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DejaVu Sans" w:cs="DejaVu Sans"/>
      <w:kern w:val="1"/>
      <w:sz w:val="24"/>
      <w:szCs w:val="24"/>
      <w:lang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styleId="NormalWeb">
    <w:name w:val="Normal (Web)"/>
    <w:basedOn w:val="Normal"/>
    <w:pPr>
      <w:widowControl/>
      <w:suppressAutoHyphens w:val="0"/>
      <w:spacing w:before="100" w:after="100"/>
    </w:pPr>
    <w:rPr>
      <w:rFonts w:eastAsia="Times New Roman"/>
    </w:rPr>
  </w:style>
  <w:style w:type="paragraph" w:styleId="PargrafodaLista">
    <w:name w:val="List Paragraph"/>
    <w:basedOn w:val="Normal"/>
    <w:qFormat/>
    <w:pPr>
      <w:widowControl/>
      <w:suppressAutoHyphens w:val="0"/>
      <w:spacing w:line="360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amoldura">
    <w:name w:val="Conteúdo da moldura"/>
    <w:basedOn w:val="Normal"/>
  </w:style>
  <w:style w:type="paragraph" w:customStyle="1" w:styleId="Ttulo11">
    <w:name w:val="Título 11"/>
    <w:basedOn w:val="Normal"/>
    <w:next w:val="Normal"/>
    <w:pPr>
      <w:keepNext/>
      <w:ind w:left="720" w:hanging="360"/>
      <w:jc w:val="center"/>
    </w:pPr>
    <w:rPr>
      <w:rFonts w:eastAsia="Arial Unicode MS"/>
      <w:b/>
      <w:sz w:val="28"/>
      <w:szCs w:val="20"/>
    </w:rPr>
  </w:style>
  <w:style w:type="paragraph" w:customStyle="1" w:styleId="WW-Padro">
    <w:name w:val="WW-Padrão"/>
    <w:pPr>
      <w:widowControl w:val="0"/>
      <w:tabs>
        <w:tab w:val="left" w:pos="708"/>
      </w:tabs>
      <w:suppressAutoHyphens/>
      <w:spacing w:line="200" w:lineRule="atLeast"/>
      <w:jc w:val="both"/>
    </w:pPr>
    <w:rPr>
      <w:color w:val="000000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spacing w:line="360" w:lineRule="auto"/>
      <w:jc w:val="both"/>
    </w:pPr>
    <w:rPr>
      <w:color w:val="000000"/>
      <w:kern w:val="1"/>
      <w:sz w:val="24"/>
      <w:szCs w:val="24"/>
      <w:lang w:eastAsia="hi-I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59D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359DC"/>
    <w:rPr>
      <w:rFonts w:eastAsia="DejaVu Sans"/>
      <w:kern w:val="1"/>
      <w:lang w:eastAsia="ar-SA"/>
    </w:rPr>
  </w:style>
  <w:style w:type="character" w:styleId="Refdenotaderodap">
    <w:name w:val="footnote reference"/>
    <w:uiPriority w:val="99"/>
    <w:semiHidden/>
    <w:unhideWhenUsed/>
    <w:rsid w:val="00F359DC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F359DC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F359DC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F359DC"/>
    <w:rPr>
      <w:rFonts w:eastAsia="DejaVu Sans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22A0-9658-45A9-A41E-C94B54E6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1245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Links>
    <vt:vector size="36" baseType="variant">
      <vt:variant>
        <vt:i4>2883659</vt:i4>
      </vt:variant>
      <vt:variant>
        <vt:i4>15</vt:i4>
      </vt:variant>
      <vt:variant>
        <vt:i4>0</vt:i4>
      </vt:variant>
      <vt:variant>
        <vt:i4>5</vt:i4>
      </vt:variant>
      <vt:variant>
        <vt:lpwstr>mailto:gestao.publica@bag.ifmt.edu.br</vt:lpwstr>
      </vt:variant>
      <vt:variant>
        <vt:lpwstr/>
      </vt:variant>
      <vt:variant>
        <vt:i4>3932287</vt:i4>
      </vt:variant>
      <vt:variant>
        <vt:i4>12</vt:i4>
      </vt:variant>
      <vt:variant>
        <vt:i4>0</vt:i4>
      </vt:variant>
      <vt:variant>
        <vt:i4>5</vt:i4>
      </vt:variant>
      <vt:variant>
        <vt:lpwstr>http://www.bag.ifmt.edu.br/</vt:lpwstr>
      </vt:variant>
      <vt:variant>
        <vt:lpwstr/>
      </vt:variant>
      <vt:variant>
        <vt:i4>2883659</vt:i4>
      </vt:variant>
      <vt:variant>
        <vt:i4>9</vt:i4>
      </vt:variant>
      <vt:variant>
        <vt:i4>0</vt:i4>
      </vt:variant>
      <vt:variant>
        <vt:i4>5</vt:i4>
      </vt:variant>
      <vt:variant>
        <vt:lpwstr>mailto:gestao.publica@bag.ifmt.edu.br</vt:lpwstr>
      </vt:variant>
      <vt:variant>
        <vt:lpwstr/>
      </vt:variant>
      <vt:variant>
        <vt:i4>3932287</vt:i4>
      </vt:variant>
      <vt:variant>
        <vt:i4>6</vt:i4>
      </vt:variant>
      <vt:variant>
        <vt:i4>0</vt:i4>
      </vt:variant>
      <vt:variant>
        <vt:i4>5</vt:i4>
      </vt:variant>
      <vt:variant>
        <vt:lpwstr>http://www.bag.ifmt.edu.br/</vt:lpwstr>
      </vt:variant>
      <vt:variant>
        <vt:lpwstr/>
      </vt:variant>
      <vt:variant>
        <vt:i4>3932287</vt:i4>
      </vt:variant>
      <vt:variant>
        <vt:i4>3</vt:i4>
      </vt:variant>
      <vt:variant>
        <vt:i4>0</vt:i4>
      </vt:variant>
      <vt:variant>
        <vt:i4>5</vt:i4>
      </vt:variant>
      <vt:variant>
        <vt:lpwstr>http://www.bag.ifmt.edu.br/</vt:lpwstr>
      </vt:variant>
      <vt:variant>
        <vt:lpwstr/>
      </vt:variant>
      <vt:variant>
        <vt:i4>2883659</vt:i4>
      </vt:variant>
      <vt:variant>
        <vt:i4>0</vt:i4>
      </vt:variant>
      <vt:variant>
        <vt:i4>0</vt:i4>
      </vt:variant>
      <vt:variant>
        <vt:i4>5</vt:i4>
      </vt:variant>
      <vt:variant>
        <vt:lpwstr>mailto:gestao.publica@bag.ifmt.edu.br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Anelise Rondon de Campos</dc:creator>
  <cp:lastModifiedBy>Usuário do Windows</cp:lastModifiedBy>
  <cp:revision>3</cp:revision>
  <cp:lastPrinted>2019-03-08T12:58:00Z</cp:lastPrinted>
  <dcterms:created xsi:type="dcterms:W3CDTF">2020-08-31T12:14:00Z</dcterms:created>
  <dcterms:modified xsi:type="dcterms:W3CDTF">2020-08-31T12:16:00Z</dcterms:modified>
</cp:coreProperties>
</file>